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38" w:rsidRPr="00A95D57" w:rsidRDefault="00A95D57">
      <w:pPr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EFE9"/>
        </w:rPr>
      </w:pPr>
      <w:r>
        <w:rPr>
          <w:rStyle w:val="a3"/>
          <w:color w:val="444444"/>
          <w:sz w:val="28"/>
          <w:szCs w:val="28"/>
          <w:shd w:val="clear" w:color="auto" w:fill="F4EFE9"/>
        </w:rPr>
        <w:t xml:space="preserve">                                                </w:t>
      </w:r>
      <w:r w:rsidRPr="00A95D57">
        <w:rPr>
          <w:rStyle w:val="a3"/>
          <w:rFonts w:ascii="Times New Roman" w:hAnsi="Times New Roman" w:cs="Times New Roman"/>
          <w:sz w:val="32"/>
          <w:szCs w:val="32"/>
          <w:shd w:val="clear" w:color="auto" w:fill="F4EFE9"/>
        </w:rPr>
        <w:t>Функц</w:t>
      </w:r>
      <w:bookmarkStart w:id="0" w:name="_GoBack"/>
      <w:bookmarkEnd w:id="0"/>
      <w:r w:rsidRPr="00A95D57">
        <w:rPr>
          <w:rStyle w:val="a3"/>
          <w:rFonts w:ascii="Times New Roman" w:hAnsi="Times New Roman" w:cs="Times New Roman"/>
          <w:sz w:val="32"/>
          <w:szCs w:val="32"/>
          <w:shd w:val="clear" w:color="auto" w:fill="F4EFE9"/>
        </w:rPr>
        <w:t>иональные обязанности медицинских работников ДОУ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5386"/>
      </w:tblGrid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D57" w:rsidRPr="00A95D57" w:rsidTr="00A95D57">
        <w:tc>
          <w:tcPr>
            <w:tcW w:w="9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38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Частота наблюдения (контроля)</w:t>
            </w:r>
          </w:p>
        </w:tc>
      </w:tr>
      <w:tr w:rsidR="00A95D57" w:rsidRPr="00A95D57" w:rsidTr="00A95D57">
        <w:tc>
          <w:tcPr>
            <w:tcW w:w="9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A95D57" w:rsidRPr="00A95D57" w:rsidRDefault="00A95D57" w:rsidP="00A95D5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Первичная профилактика</w:t>
            </w:r>
          </w:p>
        </w:tc>
        <w:tc>
          <w:tcPr>
            <w:tcW w:w="538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гигиенических</w:t>
            </w:r>
            <w:proofErr w:type="spellEnd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в учреждении</w:t>
            </w:r>
          </w:p>
          <w:p w:rsidR="00A95D57" w:rsidRPr="00A95D57" w:rsidRDefault="00A95D57" w:rsidP="00A95D5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и оказание методической помощи в организации </w:t>
            </w:r>
            <w:proofErr w:type="spellStart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(участие в составлении расписания, режима дня и занятий)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A95D57" w:rsidRPr="00A95D57" w:rsidRDefault="00A95D57" w:rsidP="00A95D5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фактического питания и анализ качества питания</w:t>
            </w:r>
          </w:p>
          <w:p w:rsidR="00A95D57" w:rsidRPr="00A95D57" w:rsidRDefault="00A95D57" w:rsidP="00A95D5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натуральных норм</w:t>
            </w:r>
          </w:p>
          <w:p w:rsidR="00A95D57" w:rsidRPr="00A95D57" w:rsidRDefault="00A95D57" w:rsidP="00A95D5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гигиенического</w:t>
            </w:r>
            <w:proofErr w:type="spellEnd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 пищеблока</w:t>
            </w:r>
          </w:p>
          <w:p w:rsidR="00A95D57" w:rsidRPr="00A95D57" w:rsidRDefault="00A95D57" w:rsidP="00A95D5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составлении меню</w:t>
            </w:r>
          </w:p>
          <w:p w:rsidR="00A95D57" w:rsidRPr="00A95D57" w:rsidRDefault="00A95D57" w:rsidP="00A95D5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A95D57" w:rsidRPr="00A95D57" w:rsidRDefault="00A95D57" w:rsidP="00A95D57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A95D57" w:rsidRPr="00A95D57" w:rsidRDefault="00A95D57" w:rsidP="00A95D57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A95D57" w:rsidRPr="00A95D57" w:rsidRDefault="00A95D57" w:rsidP="00A95D57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A95D57" w:rsidRPr="00A95D57" w:rsidRDefault="00A95D57" w:rsidP="00A95D57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воспитанников на медицинские группы для занятий физкультурой</w:t>
            </w:r>
          </w:p>
          <w:p w:rsidR="00A95D57" w:rsidRPr="00A95D57" w:rsidRDefault="00A95D57" w:rsidP="00A95D57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A95D57" w:rsidRPr="00A95D57" w:rsidRDefault="00A95D57" w:rsidP="00A95D57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A95D57" w:rsidRPr="00A95D57" w:rsidRDefault="00A95D57" w:rsidP="00A95D57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  <w:p w:rsidR="00A95D57" w:rsidRPr="00A95D57" w:rsidRDefault="00A95D57" w:rsidP="00A95D57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Гигиеническое воспитание в детском коллективе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СПИДа</w:t>
            </w:r>
          </w:p>
          <w:p w:rsidR="00A95D57" w:rsidRPr="00A95D57" w:rsidRDefault="00A95D57" w:rsidP="00A95D57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мероприятий по профилактике близорукости, кариеса, нарушений осанки и др.</w:t>
            </w:r>
          </w:p>
          <w:p w:rsidR="00A95D57" w:rsidRPr="00A95D57" w:rsidRDefault="00A95D57" w:rsidP="00A95D57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гигиенического воспитания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раз в месяц</w:t>
            </w:r>
          </w:p>
          <w:p w:rsidR="00A95D57" w:rsidRPr="00A95D57" w:rsidRDefault="00A95D57" w:rsidP="00A95D57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A95D57" w:rsidRPr="00A95D57" w:rsidRDefault="00A95D57" w:rsidP="00A95D57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Иммунопрофилактика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анализ вакцинации</w:t>
            </w:r>
          </w:p>
          <w:p w:rsidR="00A95D57" w:rsidRPr="00A95D57" w:rsidRDefault="00A95D57" w:rsidP="00A95D57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здоровья после прививки, регистрации местной и общей реакции на прививку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вакцинации постоянно</w:t>
            </w:r>
          </w:p>
          <w:p w:rsidR="00A95D57" w:rsidRPr="00A95D57" w:rsidRDefault="00A95D57" w:rsidP="00A95D57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адаптации к ДОУ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rPr>
          <w:trHeight w:val="403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адаптации детей и ее коррекции (совместно с педагогом)</w:t>
            </w:r>
          </w:p>
          <w:p w:rsidR="00A95D57" w:rsidRPr="00A95D57" w:rsidRDefault="00A95D57" w:rsidP="00A95D57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течения адаптации и проведение медико-</w:t>
            </w: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педагогической коррекции</w:t>
            </w:r>
          </w:p>
          <w:p w:rsidR="00A95D57" w:rsidRPr="00A95D57" w:rsidRDefault="00A95D57" w:rsidP="00A95D57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медико-</w:t>
            </w: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педагогических мероприятий по формированию функциональной готовности к обучению</w:t>
            </w:r>
          </w:p>
        </w:tc>
        <w:tc>
          <w:tcPr>
            <w:tcW w:w="538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A95D57" w:rsidRPr="00A95D57" w:rsidRDefault="00A95D57" w:rsidP="00A95D57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A95D57" w:rsidRPr="00A95D57" w:rsidRDefault="00A95D57" w:rsidP="00A95D57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A95D57" w:rsidRPr="00A95D57" w:rsidRDefault="00A95D57" w:rsidP="00A95D57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95D57" w:rsidRPr="00A95D57" w:rsidRDefault="00A95D57" w:rsidP="00A95D5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5D57" w:rsidRPr="00A95D57" w:rsidRDefault="00A95D57" w:rsidP="00A95D5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5D57" w:rsidRPr="00A95D57" w:rsidRDefault="00A95D57" w:rsidP="00A95D57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Диспансеризация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D57" w:rsidRPr="00A95D57" w:rsidTr="00A95D57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медицинских осмотров</w:t>
            </w:r>
          </w:p>
          <w:p w:rsidR="00A95D57" w:rsidRPr="00A95D57" w:rsidRDefault="00A95D57" w:rsidP="00A95D57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(совместно с педагогом) </w:t>
            </w:r>
            <w:proofErr w:type="spellStart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скрининг</w:t>
            </w: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тестов</w:t>
            </w:r>
            <w:proofErr w:type="spellEnd"/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отклонений в состоянии здоровья</w:t>
            </w:r>
          </w:p>
          <w:p w:rsidR="00A95D57" w:rsidRPr="00A95D57" w:rsidRDefault="00A95D57" w:rsidP="00A95D57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  <w:p w:rsidR="00A95D57" w:rsidRPr="00A95D57" w:rsidRDefault="00A95D57" w:rsidP="00A95D57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назначенных оздоровительных мероприятий и контроль их выполнения в образовательном учреждении и детской поликлинике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A95D57" w:rsidRPr="00A95D57" w:rsidRDefault="00A95D57" w:rsidP="00A95D57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  <w:p w:rsidR="00A95D57" w:rsidRPr="00A95D57" w:rsidRDefault="00A95D57" w:rsidP="00A95D57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A95D57" w:rsidRPr="00A95D57" w:rsidRDefault="00A95D57" w:rsidP="00A95D57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-"–</w:t>
            </w:r>
          </w:p>
          <w:p w:rsidR="00A95D57" w:rsidRPr="00A95D57" w:rsidRDefault="00A95D57" w:rsidP="00A95D57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95D57" w:rsidRDefault="00A95D57"/>
    <w:sectPr w:rsidR="00A95D57" w:rsidSect="00A95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B61"/>
    <w:multiLevelType w:val="multilevel"/>
    <w:tmpl w:val="F16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9200B"/>
    <w:multiLevelType w:val="multilevel"/>
    <w:tmpl w:val="E9B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B1129"/>
    <w:multiLevelType w:val="multilevel"/>
    <w:tmpl w:val="1DF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00302"/>
    <w:multiLevelType w:val="multilevel"/>
    <w:tmpl w:val="37E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F0F60"/>
    <w:multiLevelType w:val="multilevel"/>
    <w:tmpl w:val="1C1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CC16B9"/>
    <w:multiLevelType w:val="multilevel"/>
    <w:tmpl w:val="B3F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4327A"/>
    <w:multiLevelType w:val="multilevel"/>
    <w:tmpl w:val="594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3309B"/>
    <w:multiLevelType w:val="multilevel"/>
    <w:tmpl w:val="E962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E5ABF"/>
    <w:multiLevelType w:val="multilevel"/>
    <w:tmpl w:val="363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13FAB"/>
    <w:multiLevelType w:val="multilevel"/>
    <w:tmpl w:val="95E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0115B5"/>
    <w:multiLevelType w:val="multilevel"/>
    <w:tmpl w:val="DD4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068B1"/>
    <w:multiLevelType w:val="multilevel"/>
    <w:tmpl w:val="190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D72B53"/>
    <w:multiLevelType w:val="multilevel"/>
    <w:tmpl w:val="973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BE00F4"/>
    <w:multiLevelType w:val="multilevel"/>
    <w:tmpl w:val="6A3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8239FE"/>
    <w:multiLevelType w:val="multilevel"/>
    <w:tmpl w:val="198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0"/>
    <w:rsid w:val="004045D0"/>
    <w:rsid w:val="00A00438"/>
    <w:rsid w:val="00A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86AC-2108-40BB-BBAA-895AE5AB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2020-01-24T06:48:00Z</dcterms:created>
  <dcterms:modified xsi:type="dcterms:W3CDTF">2020-01-24T06:50:00Z</dcterms:modified>
</cp:coreProperties>
</file>