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16" w:rsidRPr="00607A03" w:rsidRDefault="0090486C" w:rsidP="0090486C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к\Desktop\Ира Работа\ППК ДОУ\ППк 2020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ра Работа\ППК ДОУ\ППк 2020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1516" w:rsidRPr="00607A03" w:rsidRDefault="00311516" w:rsidP="0031151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607A03">
        <w:rPr>
          <w:rFonts w:ascii="Times New Roman" w:hAnsi="Times New Roman" w:cs="Times New Roman"/>
          <w:b/>
          <w:color w:val="auto"/>
          <w:sz w:val="32"/>
          <w:szCs w:val="32"/>
        </w:rPr>
        <w:br w:type="page"/>
      </w:r>
    </w:p>
    <w:p w:rsidR="00311516" w:rsidRPr="0090486C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b/>
          <w:color w:val="auto"/>
        </w:rPr>
      </w:pPr>
      <w:r w:rsidRPr="0090486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положения</w:t>
      </w:r>
    </w:p>
    <w:p w:rsidR="00311516" w:rsidRPr="00607A03" w:rsidRDefault="00311516" w:rsidP="003115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1.1. Настоящее Положение определяет компетенцию, состав, обязанности, права и ответственность членов психолого-педагогического консилиума (далее по тексту -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Pr="00607A03">
        <w:rPr>
          <w:rFonts w:ascii="Times New Roman" w:eastAsia="Times New Roman" w:hAnsi="Times New Roman" w:cs="Times New Roman"/>
          <w:color w:val="auto"/>
          <w:sz w:val="28"/>
          <w:szCs w:val="28"/>
        </w:rPr>
        <w:t>муниципального дошкольного образователь</w:t>
      </w:r>
      <w:r w:rsidR="00607A03">
        <w:rPr>
          <w:rFonts w:ascii="Times New Roman" w:eastAsia="Times New Roman" w:hAnsi="Times New Roman" w:cs="Times New Roman"/>
          <w:color w:val="auto"/>
          <w:sz w:val="28"/>
          <w:szCs w:val="28"/>
        </w:rPr>
        <w:t>ного учреждения детский сад № 21  «Ласточка» (сокращенно МДОУ № 21 «Ласточка</w:t>
      </w:r>
      <w:r w:rsidRPr="00607A0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ЯМР)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(далее – по тексту ДОУ), порядок формирования, работы, взаимодействия и обеспечения деятельности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1.2.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одной из форм взаимодействия специалистов </w:t>
      </w:r>
      <w:r w:rsidR="00607A0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МДОУ  № </w:t>
      </w:r>
      <w:r w:rsidR="00607A03" w:rsidRPr="00607A03">
        <w:rPr>
          <w:rFonts w:ascii="Times New Roman" w:eastAsia="Times New Roman" w:hAnsi="Times New Roman" w:cs="Times New Roman"/>
          <w:color w:val="auto"/>
          <w:sz w:val="28"/>
          <w:szCs w:val="28"/>
        </w:rPr>
        <w:t>21 «Ласточка»</w:t>
      </w:r>
      <w:r w:rsidRPr="00607A0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ЯМР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607A0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объединяющихся для психолого-педагогического сопровождения обучающихся, с целью создания оптимальных условий обучения, развития, социализации и </w:t>
      </w:r>
      <w:proofErr w:type="gram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адаптации</w:t>
      </w:r>
      <w:proofErr w:type="gram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в </w:t>
      </w:r>
      <w:r w:rsidRPr="00607A0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МДОУ </w:t>
      </w:r>
      <w:r w:rsidR="00607A0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№ </w:t>
      </w:r>
      <w:r w:rsidR="00607A03" w:rsidRPr="00607A0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21 «Ласточка» </w:t>
      </w:r>
      <w:r w:rsidRPr="00607A03">
        <w:rPr>
          <w:rFonts w:ascii="Times New Roman" w:eastAsia="Times New Roman" w:hAnsi="Times New Roman" w:cs="Times New Roman"/>
          <w:color w:val="auto"/>
          <w:sz w:val="24"/>
          <w:szCs w:val="24"/>
        </w:rPr>
        <w:t>ЯМР</w:t>
      </w:r>
      <w:r w:rsidRPr="00607A03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>и освоения образовательной программы.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1.3. Положение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разработано в соответствии с Федеральным законом от 29.12.2012 № 273-ФЗ «Об образовании в Российской Федерации», Распоряжением Министерства Просвещения Российской Федерации от 09.09.2019 № Р-93 «Об утверждении примерного Положения о психолого-педагогическом консилиуме образовательной организации».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1.4. Задачами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являются: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1.4.1.выявление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1.4.2.разработка рекомендаций по организации психолого-педагогического сопровождения обучающихся;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1.4.3.консультирование участников образовательных отношений по вопросам актуального психофизического состояния и возможностей обучающихся, содержания и оказания им психолого-педагогической помощи, создания специальных условий получения образования;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1.4.4.контроль за выполнением рекомендаций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Организация деятельности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p w:rsidR="00311516" w:rsidRPr="00607A03" w:rsidRDefault="00311516" w:rsidP="00311516">
      <w:pPr>
        <w:pStyle w:val="a5"/>
        <w:numPr>
          <w:ilvl w:val="1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Документация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1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):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Приказ о создании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с утвержденным составом специалистов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hanging="143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Положение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График проведения плановых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на учебный год;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Журнал учета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обучающихся, прошедших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Журнал регистрации коллегиальных заключений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по форме: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Протоколы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Карта развития обучающегося, получающего психолого-педагогическое сопровождение; 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Журнал регистрации направлений, обучающихся на психолого-медико-педагогическую комиссию (далее по тексту - ПМПК); </w:t>
      </w:r>
    </w:p>
    <w:p w:rsidR="00311516" w:rsidRPr="00607A03" w:rsidRDefault="00311516" w:rsidP="00311516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Журнал выдачи документов родителям (законным представителям) для прохождения ПМПК.</w:t>
      </w:r>
    </w:p>
    <w:p w:rsidR="00311516" w:rsidRPr="00607A03" w:rsidRDefault="00311516" w:rsidP="0031151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ab/>
        <w:t>2.2. Мест</w:t>
      </w:r>
      <w:r w:rsidR="00ED098B">
        <w:rPr>
          <w:rFonts w:ascii="Times New Roman" w:hAnsi="Times New Roman" w:cs="Times New Roman"/>
          <w:color w:val="auto"/>
          <w:sz w:val="28"/>
          <w:szCs w:val="28"/>
        </w:rPr>
        <w:t xml:space="preserve">о хранения документов </w:t>
      </w:r>
      <w:proofErr w:type="spellStart"/>
      <w:r w:rsidR="00ED098B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="00ED098B">
        <w:rPr>
          <w:rFonts w:ascii="Times New Roman" w:hAnsi="Times New Roman" w:cs="Times New Roman"/>
          <w:color w:val="auto"/>
          <w:sz w:val="28"/>
          <w:szCs w:val="28"/>
        </w:rPr>
        <w:t xml:space="preserve"> -   кабинет педагога - психолога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срок хранения документов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– 5 лет.</w:t>
      </w:r>
    </w:p>
    <w:p w:rsidR="00311516" w:rsidRPr="00607A03" w:rsidRDefault="00311516" w:rsidP="0031151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2.3. Состав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утверждается приказом заведующего</w:t>
      </w:r>
      <w:r w:rsidRPr="00607A03">
        <w:rPr>
          <w:color w:val="auto"/>
        </w:rPr>
        <w:t xml:space="preserve">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ДОУ. В состав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входят: председатель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заместитель председателя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психолог, логопед, старший воспитатель, секретарь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2.4.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проводятся под руководством Председателя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в случае его отсутствия (отпуск, болезнь, командировка) под руководством заместителя председателя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2.5. Заседания ППК проводятся в соответствии с графиком проведения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2.6. Председатель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(в его отсутствие заместитель председателя):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организует деятельность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утверждает план работы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утверждает график проведения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на учебный год;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утверждает повестку дня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ведет заседание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(предоставляет слово членам и приглашенным специалистам на заседании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организует голосование в порядке поступления предложений от членов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ставит в известность родителей (законных представителей) и членов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 необходимости обсуждения проблемы ребенка;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имеет право давать обязательные к исполнению поручения членам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принимает решение об участии в заседаниях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лиц, не являющихся членами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контролирует выполнение решений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2.7. Секретарь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11516" w:rsidRPr="00607A03" w:rsidRDefault="00311516" w:rsidP="0031151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подготавливает повестку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информирует членов ППК о предстоящем заседании не позднее чем за 5 рабочих дня до его проведения;</w:t>
      </w:r>
    </w:p>
    <w:p w:rsidR="00311516" w:rsidRPr="00607A03" w:rsidRDefault="00311516" w:rsidP="0031151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подготавливает и в установленном порядке и рассылает председателю и членам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документы, необходимые для работы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3"/>
        </w:numPr>
        <w:tabs>
          <w:tab w:val="left" w:pos="77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ведет Журнал учета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обучающихся, прошедших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Журнал регистрации коллегиальных заключений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Журнал регистрации направлений обучающихся на ПМПК, Журнал выдачи документов родителям (законным представителям) для прохождения ПМПК;</w:t>
      </w:r>
    </w:p>
    <w:p w:rsidR="00311516" w:rsidRPr="00607A03" w:rsidRDefault="00311516" w:rsidP="00311516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ведет и подписывает протоколы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2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2.8. Член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11516" w:rsidRPr="00607A03" w:rsidRDefault="00311516" w:rsidP="00311516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участвует в заседаниях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в выработке коллегиальных решений;</w:t>
      </w:r>
    </w:p>
    <w:p w:rsidR="00311516" w:rsidRPr="00607A03" w:rsidRDefault="00311516" w:rsidP="00311516">
      <w:pPr>
        <w:pStyle w:val="a5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вносит предложения о созыве внеочередного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предложения в повестку дня и по порядку проведения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получает необходимую информацию по вопросам, входящих в компетенцию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выполняет коллегиальные решения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исполняет поручения председателя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4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подписывает протоколы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коллегиальные заключения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2.9. Протокол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в том числе присутствующими на заседании.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2.10. Заседание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считается правомочным, если на нем присутствует не менее половины членов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2.11. Коллегиальное решение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выносится путем голосования, при этом принимается решение, за которое проголосовали большинство членов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2.12. В случае если кто-либо из участников (членов, приглашенных)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не согласен с коллегиальным решением, принятым большинством, он имеет право письменно аргументировать свое мнение и представить секретарю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. Особое мнение участника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должно быть приложено к протоколу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2.13. Коллегиальное решение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2.14. Заключение подписывается всеми членами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2.15. Коллегиальное заключение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доводится до сведения родителей (законных представителей) в день проведения заседания.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они выражают свое мнение в письменной форме в соответствующем разделе заключения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а образовательный процесс осуществляется по ранее определенному образовательному маршруту в соответствии с Федеральным государственным образовательным стандартом дошкольного образования.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2.16. Коллегиальное заключение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2.17. Выписка из протокола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характеристика, представления на обучающегося могут направляться в другие учреждения и организации города, в случае необходимости, только по официальному запросу в ДОУ и с согласия родителей (законных представителей).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2.18. При направлении обучающегося на ПМПК оформляется Представление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на обучающегося (Приложение 4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2.19. </w:t>
      </w:r>
      <w:proofErr w:type="gramStart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на обучающегося для предоставления на ПМПК  выдается родителям (законным представителям) под личную подпись и регистрируются в Журнале выдачи документов родителям (законным представителям) для прохождения ПМПК (Приложение 1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).</w:t>
      </w:r>
      <w:proofErr w:type="gramEnd"/>
    </w:p>
    <w:p w:rsidR="00311516" w:rsidRPr="00607A03" w:rsidRDefault="00311516" w:rsidP="00311516">
      <w:pPr>
        <w:pStyle w:val="a5"/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Режим деятельности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3.1. Периодичность проведения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определяется запросом ДОУ на обследование и организацию комплексного сопровождения обучающихся и отражается в графике проведения заседаний, утвержденного председатель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3.2.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подразделяются на плановые и внеплановые.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3.3. Плановые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3.4. Внеплановые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проводятся:</w:t>
      </w:r>
    </w:p>
    <w:p w:rsidR="00311516" w:rsidRPr="00607A03" w:rsidRDefault="00311516" w:rsidP="00311516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при зачислении нового обучающегося, нуждающегося в психолого-педагогическом сопровождении;</w:t>
      </w:r>
    </w:p>
    <w:p w:rsidR="00311516" w:rsidRPr="00607A03" w:rsidRDefault="00311516" w:rsidP="00311516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при отрицательной (положительной) динамике обучения и развития обучающегося;</w:t>
      </w:r>
    </w:p>
    <w:p w:rsidR="00311516" w:rsidRPr="00607A03" w:rsidRDefault="00311516" w:rsidP="00311516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</w:t>
      </w:r>
    </w:p>
    <w:p w:rsidR="00311516" w:rsidRPr="00607A03" w:rsidRDefault="00311516" w:rsidP="00311516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 целью решения конфликтных ситуаций и других случаях.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3.5. При проведении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степень социализации и адаптации обучающегося (Приложение 5, 6, 7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полученных данных разрабатываются рекомендации для участников образовательных отношений по организации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психолого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педагогического сопровождения обучающегося.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3.7. Специалисты, включенные в состав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Проведение обследования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4.1. Процедура и продолжительность обследования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4.2. Обследование обучающегося специалистами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осуществляется по инициативе родителей (законных представителей) или сотрудников ДОУ с письменного согласия родителей (законных представителей) (Приложение 8 к Положению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4.3. На период подготовки к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последующей реализации рекомендаций обучающемуся назначается ответственный воспитатель, который представляет обучающегося на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выходит с инициативой повторных обсуждений на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(при необходимости).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4.4. По данным обследования каждым специалистом составляется заключение и разрабатываются рекомендации.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На заседании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4.5.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степени социализации и адаптации обучающегося.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Содержание рекомендаций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311516" w:rsidRPr="00607A03" w:rsidRDefault="00311516" w:rsidP="0031151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по организации психолого-педагогического</w:t>
      </w:r>
    </w:p>
    <w:p w:rsidR="00311516" w:rsidRPr="00607A03" w:rsidRDefault="00311516" w:rsidP="0031151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сопровождения обучающихся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5.1. Рекомендации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311516" w:rsidRPr="00607A03" w:rsidRDefault="00311516" w:rsidP="00311516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разработку адаптированной основной общеобразовательной программы;</w:t>
      </w:r>
    </w:p>
    <w:p w:rsidR="00311516" w:rsidRPr="00607A03" w:rsidRDefault="00311516" w:rsidP="00311516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разработку индивидуального учебного плана обучающегося;</w:t>
      </w:r>
    </w:p>
    <w:p w:rsidR="00311516" w:rsidRPr="00607A03" w:rsidRDefault="00311516" w:rsidP="00311516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адаптацию учебных и контрольно-измерительных материалов;</w:t>
      </w:r>
    </w:p>
    <w:p w:rsidR="00311516" w:rsidRPr="00607A03" w:rsidRDefault="00311516" w:rsidP="00311516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предоставление услуг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тьютора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ассистента (помощника), оказывающего</w:t>
      </w:r>
    </w:p>
    <w:p w:rsidR="00311516" w:rsidRPr="00607A03" w:rsidRDefault="00311516" w:rsidP="00311516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обучающемуся необходимую техническую помощь, услуг по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сурдопереводу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тифлопереводу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тифлосурдопереводу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(индивидуально или на группу обучающихся), в том числе на период адаптации обучающегося в ДОУ, другие условия психолого-педагогического сопровождения в рамках компетенции ДОУ.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5.2. Рекомендации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по организации психолого-педагогического сопровождения обучающегося на основании медицинского заключения могут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включать условия обучения, воспитания и развития, требующие организации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обучения по индивидуальному плану, расписанию, медицинского сопровождения, в том числе:</w:t>
      </w:r>
    </w:p>
    <w:p w:rsidR="00311516" w:rsidRPr="00607A03" w:rsidRDefault="00311516" w:rsidP="0031151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дополнительный выходной день;</w:t>
      </w:r>
    </w:p>
    <w:p w:rsidR="00311516" w:rsidRPr="00607A03" w:rsidRDefault="00311516" w:rsidP="0031151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организация дополнительной двигательной нагрузки в течение дня,  снижение двигательной нагрузки;</w:t>
      </w:r>
    </w:p>
    <w:p w:rsidR="00311516" w:rsidRPr="00607A03" w:rsidRDefault="00311516" w:rsidP="0031151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предоставление дополнительных перерывов для приема пищи, лекарств;</w:t>
      </w:r>
    </w:p>
    <w:p w:rsidR="00311516" w:rsidRPr="00607A03" w:rsidRDefault="00311516" w:rsidP="0031151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предоставление услуг ассистента (помощника), оказывающего обучающимся необходимую техническую помощь;</w:t>
      </w:r>
    </w:p>
    <w:p w:rsidR="00311516" w:rsidRPr="00607A03" w:rsidRDefault="00311516" w:rsidP="0031151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другие условия психолого-педагогического сопровождения в рамках компетенции ДОУ.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5.3. Рекомендации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311516" w:rsidRPr="00607A03" w:rsidRDefault="00311516" w:rsidP="00311516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311516" w:rsidRPr="00607A03" w:rsidRDefault="00311516" w:rsidP="00311516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разработку индивидуального учебного плана обучающегося;</w:t>
      </w:r>
    </w:p>
    <w:p w:rsidR="00311516" w:rsidRPr="00607A03" w:rsidRDefault="00311516" w:rsidP="00311516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адаптацию учебных и контрольно-измерительных материалов;</w:t>
      </w:r>
    </w:p>
    <w:p w:rsidR="00311516" w:rsidRPr="00607A03" w:rsidRDefault="00311516" w:rsidP="00311516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профилактику асоциального (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девиантного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 поведения обучающегося;</w:t>
      </w:r>
    </w:p>
    <w:p w:rsidR="00311516" w:rsidRPr="00607A03" w:rsidRDefault="00311516" w:rsidP="00311516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другие    условия    психолого-педагогического   сопровождения   в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рамках компетенции ДОУ.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Ответственность членов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p w:rsidR="00311516" w:rsidRPr="00607A03" w:rsidRDefault="00311516" w:rsidP="00311516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Члены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в рамках своей компетенции, несут ответственность:</w:t>
      </w:r>
    </w:p>
    <w:p w:rsidR="00311516" w:rsidRPr="00607A03" w:rsidRDefault="00311516" w:rsidP="00311516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за выполнение, не в полном объеме или невыполнение закрепленных за ними задач и функций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за принимаемые решения;</w:t>
      </w:r>
    </w:p>
    <w:p w:rsidR="00311516" w:rsidRPr="00607A03" w:rsidRDefault="00311516" w:rsidP="00311516">
      <w:pPr>
        <w:pStyle w:val="a5"/>
        <w:numPr>
          <w:ilvl w:val="0"/>
          <w:numId w:val="9"/>
        </w:numPr>
        <w:tabs>
          <w:tab w:val="left" w:pos="0"/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сохранение конфиденциальной информации о состоянии физического и психического здоровья обучающихся, о принятом решении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Контроль</w:t>
      </w:r>
    </w:p>
    <w:p w:rsidR="00311516" w:rsidRPr="00607A03" w:rsidRDefault="00311516" w:rsidP="00311516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Деятельность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контролирует заведующий ДОУ.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8. Срок действия Положения о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8.1. Срок действия данного положения не ограничен. Положение действует до принятия нового.</w:t>
      </w: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D098B" w:rsidRDefault="00ED098B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D098B" w:rsidRDefault="00ED098B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D098B" w:rsidRDefault="00ED098B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D098B" w:rsidRPr="00607A03" w:rsidRDefault="00ED098B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Приложение  1</w:t>
      </w:r>
    </w:p>
    <w:p w:rsidR="00311516" w:rsidRPr="00607A03" w:rsidRDefault="00311516" w:rsidP="00311516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D098B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 21 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Документация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 Приказ о создании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с утвержденным составом специалистов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 Положение о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3. График проведения плановых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на учебный год;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4. Журнал учета заседаний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обучающихся, прошедших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по форме: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6"/>
        <w:tblW w:w="9345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62"/>
        <w:gridCol w:w="1843"/>
        <w:gridCol w:w="3402"/>
        <w:gridCol w:w="3538"/>
      </w:tblGrid>
      <w:tr w:rsidR="00607A03" w:rsidRPr="00607A03" w:rsidTr="00ED098B">
        <w:tc>
          <w:tcPr>
            <w:tcW w:w="561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84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Дата</w:t>
            </w:r>
          </w:p>
        </w:tc>
        <w:tc>
          <w:tcPr>
            <w:tcW w:w="3402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Тематика заседания*</w:t>
            </w:r>
          </w:p>
        </w:tc>
        <w:tc>
          <w:tcPr>
            <w:tcW w:w="3538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Вид консилиума</w:t>
            </w:r>
          </w:p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(плановый/внеплановый)</w:t>
            </w:r>
          </w:p>
        </w:tc>
      </w:tr>
      <w:tr w:rsidR="00607A03" w:rsidRPr="00607A03" w:rsidTr="00ED098B">
        <w:tc>
          <w:tcPr>
            <w:tcW w:w="561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07A03" w:rsidRPr="00607A03" w:rsidTr="00ED098B">
        <w:tc>
          <w:tcPr>
            <w:tcW w:w="561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left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</w:rPr>
        <w:t xml:space="preserve"> * утверждение плана работы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</w:rPr>
        <w:t xml:space="preserve">; 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обсуждение результатов комплексного обследования; 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обсуждение результатов образовательной, воспитательной и коррекционной работы с обучающимся;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зачисление обучающихся на коррекционные занятия; направление обучающихся в ПМПК; 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составление и утверждение индивидуальных образовательных маршрутов (по форме определяемой образовательной организацией);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экспертиза адаптированных основных образовательных программ00;</w:t>
      </w:r>
    </w:p>
    <w:p w:rsidR="00311516" w:rsidRPr="00607A03" w:rsidRDefault="00311516" w:rsidP="00311516">
      <w:pPr>
        <w:spacing w:after="0" w:line="240" w:lineRule="auto"/>
        <w:ind w:left="349"/>
        <w:jc w:val="both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оценка эффективности и анализ результатов коррекционно-развивающей работы с обучающимися и другие варианты тематик.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5. Журнал регистрации коллегиальных заключений психолого-педагогического консилиума по форме: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6"/>
        <w:tblW w:w="9346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428"/>
        <w:gridCol w:w="1530"/>
        <w:gridCol w:w="1243"/>
        <w:gridCol w:w="1271"/>
        <w:gridCol w:w="1928"/>
        <w:gridCol w:w="1632"/>
        <w:gridCol w:w="1314"/>
      </w:tblGrid>
      <w:tr w:rsidR="00607A03" w:rsidRPr="00607A03" w:rsidTr="00ED098B">
        <w:tc>
          <w:tcPr>
            <w:tcW w:w="4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Ф.И.О. обучающего, группа</w:t>
            </w:r>
          </w:p>
        </w:tc>
        <w:tc>
          <w:tcPr>
            <w:tcW w:w="124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Дата рождения</w:t>
            </w:r>
          </w:p>
        </w:tc>
        <w:tc>
          <w:tcPr>
            <w:tcW w:w="1271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Инициатор обращения</w:t>
            </w:r>
          </w:p>
        </w:tc>
        <w:tc>
          <w:tcPr>
            <w:tcW w:w="1928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 xml:space="preserve">Повод обращения в </w:t>
            </w:r>
            <w:proofErr w:type="spellStart"/>
            <w:r w:rsidRPr="00607A03">
              <w:rPr>
                <w:rFonts w:ascii="Times New Roman" w:hAnsi="Times New Roman" w:cs="Times New Roman"/>
                <w:color w:val="auto"/>
              </w:rPr>
              <w:t>ППк</w:t>
            </w:r>
            <w:proofErr w:type="spellEnd"/>
          </w:p>
        </w:tc>
        <w:tc>
          <w:tcPr>
            <w:tcW w:w="1632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Коллегиальное заключение</w:t>
            </w:r>
          </w:p>
        </w:tc>
        <w:tc>
          <w:tcPr>
            <w:tcW w:w="1314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Результат обращения</w:t>
            </w:r>
          </w:p>
        </w:tc>
      </w:tr>
      <w:tr w:rsidR="00607A03" w:rsidRPr="00607A03" w:rsidTr="00ED098B">
        <w:tc>
          <w:tcPr>
            <w:tcW w:w="4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32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07A03" w:rsidRPr="00607A03" w:rsidTr="00ED098B">
        <w:tc>
          <w:tcPr>
            <w:tcW w:w="4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32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6. Протоколы заседания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7. Карта развития обучающегося, получающего психолого-педагогическое сопровождение </w:t>
      </w:r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>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8. Журнал регистрации направлений обучающихся на ПМПК по форме: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6"/>
        <w:tblW w:w="9345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31"/>
        <w:gridCol w:w="1649"/>
        <w:gridCol w:w="1247"/>
        <w:gridCol w:w="1527"/>
        <w:gridCol w:w="1564"/>
        <w:gridCol w:w="2827"/>
      </w:tblGrid>
      <w:tr w:rsidR="00607A03" w:rsidRPr="00607A03" w:rsidTr="00ED098B">
        <w:tc>
          <w:tcPr>
            <w:tcW w:w="53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649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Ф.И.О. обучающего, группа</w:t>
            </w:r>
          </w:p>
        </w:tc>
        <w:tc>
          <w:tcPr>
            <w:tcW w:w="124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Дата рождения</w:t>
            </w:r>
          </w:p>
        </w:tc>
        <w:tc>
          <w:tcPr>
            <w:tcW w:w="15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Цель направления</w:t>
            </w:r>
          </w:p>
        </w:tc>
        <w:tc>
          <w:tcPr>
            <w:tcW w:w="1564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Причина направления</w:t>
            </w:r>
          </w:p>
        </w:tc>
        <w:tc>
          <w:tcPr>
            <w:tcW w:w="28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Коллегиальное заключение</w:t>
            </w:r>
          </w:p>
        </w:tc>
      </w:tr>
      <w:tr w:rsidR="00607A03" w:rsidRPr="00607A03" w:rsidTr="00ED098B">
        <w:tc>
          <w:tcPr>
            <w:tcW w:w="53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649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64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27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Получено: 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«___»  ______ 20__г.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Подпись: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Расшифровка: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Журнал выдачи документов родителям (законным представителям) для прохождения ПМПК заполняется  по форме: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a6"/>
        <w:tblW w:w="9345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527"/>
        <w:gridCol w:w="1713"/>
        <w:gridCol w:w="3995"/>
        <w:gridCol w:w="3110"/>
      </w:tblGrid>
      <w:tr w:rsidR="00607A03" w:rsidRPr="00607A03" w:rsidTr="00ED098B">
        <w:tc>
          <w:tcPr>
            <w:tcW w:w="526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№</w:t>
            </w:r>
          </w:p>
        </w:tc>
        <w:tc>
          <w:tcPr>
            <w:tcW w:w="171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Ф.И.О. обучающего, группа</w:t>
            </w:r>
          </w:p>
        </w:tc>
        <w:tc>
          <w:tcPr>
            <w:tcW w:w="3995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Наименование документа</w:t>
            </w:r>
          </w:p>
        </w:tc>
        <w:tc>
          <w:tcPr>
            <w:tcW w:w="311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07A03">
              <w:rPr>
                <w:rFonts w:ascii="Times New Roman" w:hAnsi="Times New Roman" w:cs="Times New Roman"/>
                <w:color w:val="auto"/>
              </w:rPr>
              <w:t>Отметка о выдачи</w:t>
            </w:r>
          </w:p>
        </w:tc>
      </w:tr>
      <w:tr w:rsidR="00607A03" w:rsidRPr="00607A03" w:rsidTr="00ED098B">
        <w:tc>
          <w:tcPr>
            <w:tcW w:w="526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995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0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 пакетом документов ознакомлен / не ознакомлен (подчеркнуть)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«___»  ______ 20__г.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Подпись: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Расшифровка:</w:t>
            </w: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Приложение  2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 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Протокол 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заседания психолого-педагогического консилиума</w:t>
      </w:r>
    </w:p>
    <w:p w:rsidR="00311516" w:rsidRPr="00607A03" w:rsidRDefault="00E06B31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МДОУ № 21 «Ласточка</w:t>
      </w:r>
      <w:r w:rsidR="00311516" w:rsidRPr="00607A03">
        <w:rPr>
          <w:rFonts w:ascii="Times New Roman" w:hAnsi="Times New Roman" w:cs="Times New Roman"/>
          <w:b/>
          <w:color w:val="auto"/>
          <w:sz w:val="28"/>
          <w:szCs w:val="28"/>
        </w:rPr>
        <w:t>» ЯМР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№______                                                                 от  «___»  __________ 20__г.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Присутствовали: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proofErr w:type="spellStart"/>
      <w:proofErr w:type="gramStart"/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>И.О.Фамилия</w:t>
      </w:r>
      <w:proofErr w:type="spellEnd"/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(должность в </w:t>
      </w:r>
      <w:r w:rsidRPr="00607A03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МДОУ</w:t>
      </w:r>
      <w:r w:rsidR="00E06B31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№ 21 «Ласточка</w:t>
      </w:r>
      <w:r w:rsidRPr="00607A03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» ЯМР</w:t>
      </w:r>
      <w:proofErr w:type="gramEnd"/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 xml:space="preserve">роль в </w:t>
      </w:r>
      <w:proofErr w:type="spellStart"/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>), И.О. Фамилия (мать/отец Ф.И.О обучающегося).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Повестка дня: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 …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2. …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Ход заседания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  <w:proofErr w:type="gram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:;</w:t>
      </w:r>
      <w:proofErr w:type="gramEnd"/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 …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2. …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Решение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 …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 … 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Приложения </w:t>
      </w:r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>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1. ...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 … 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Председатель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И.О. Фамилия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Секретарь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Pr="00607A03">
        <w:rPr>
          <w:color w:val="auto"/>
        </w:rPr>
        <w:t xml:space="preserve">                                                                                  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>И.О. Фамилия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Члены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11516" w:rsidRPr="00607A03" w:rsidRDefault="00311516" w:rsidP="00311516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И.О.Фамилия</w:t>
      </w:r>
      <w:proofErr w:type="spellEnd"/>
    </w:p>
    <w:p w:rsidR="00311516" w:rsidRPr="00607A03" w:rsidRDefault="00311516" w:rsidP="00311516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И.О.Фамилия</w:t>
      </w:r>
      <w:proofErr w:type="spellEnd"/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Другие присутствующие на заседании:</w:t>
      </w:r>
    </w:p>
    <w:p w:rsidR="00311516" w:rsidRPr="00607A03" w:rsidRDefault="00311516" w:rsidP="00311516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И.О.Фамилия</w:t>
      </w:r>
      <w:proofErr w:type="spellEnd"/>
    </w:p>
    <w:p w:rsidR="00E06B31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 3 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 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Коллегиальное заключение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психолого-педагогического консилиума</w:t>
      </w:r>
    </w:p>
    <w:p w:rsidR="00311516" w:rsidRPr="00607A03" w:rsidRDefault="00E06B31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МДОУ № 21 «Ласточка</w:t>
      </w:r>
      <w:r w:rsidR="00311516" w:rsidRPr="00607A0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» ЯМР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Дата «___»  __________ 20__г.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Общие сведения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Ф.И.О обучающегося: _______________________________________________ 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Дата рождения обучающегося: _________________  Группа:__________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Образовательная программа: _________________________________________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Причина направления на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: 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Коллегиальное заключение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tbl>
      <w:tblPr>
        <w:tblStyle w:val="a6"/>
        <w:tblW w:w="9345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345"/>
      </w:tblGrid>
      <w:tr w:rsidR="00607A03" w:rsidRPr="00607A03" w:rsidTr="00ED098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7A0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</w:p>
        </w:tc>
      </w:tr>
    </w:tbl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Рекомендации педагогам</w:t>
      </w:r>
    </w:p>
    <w:tbl>
      <w:tblPr>
        <w:tblStyle w:val="a6"/>
        <w:tblW w:w="9345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345"/>
      </w:tblGrid>
      <w:tr w:rsidR="00607A03" w:rsidRPr="00607A03" w:rsidTr="00ED098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Рекомендации родителям</w:t>
      </w:r>
    </w:p>
    <w:tbl>
      <w:tblPr>
        <w:tblStyle w:val="a6"/>
        <w:tblW w:w="9345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9345"/>
      </w:tblGrid>
      <w:tr w:rsidR="00607A03" w:rsidRPr="00607A03" w:rsidTr="00ED098B">
        <w:tc>
          <w:tcPr>
            <w:tcW w:w="9345" w:type="dxa"/>
            <w:shd w:val="clear" w:color="auto" w:fill="auto"/>
            <w:tcMar>
              <w:left w:w="98" w:type="dxa"/>
            </w:tcMar>
          </w:tcPr>
          <w:p w:rsidR="00311516" w:rsidRPr="00607A03" w:rsidRDefault="00311516" w:rsidP="00ED098B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Приложение: </w:t>
      </w:r>
      <w:r w:rsidRPr="00607A03">
        <w:rPr>
          <w:rFonts w:ascii="Times New Roman" w:hAnsi="Times New Roman" w:cs="Times New Roman"/>
          <w:i/>
          <w:color w:val="auto"/>
          <w:sz w:val="28"/>
          <w:szCs w:val="28"/>
        </w:rPr>
        <w:t>(планы коррекционно-развивающей работы, индивидуальный образовательный маршрут и другие необходимые материалы):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Председатель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:                                                                            И.О. Фамилия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Секретарь ППК:</w:t>
      </w:r>
      <w:r w:rsidRPr="00607A03">
        <w:rPr>
          <w:color w:val="auto"/>
        </w:rPr>
        <w:t xml:space="preserve">                                                                                                                         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>И.О. Фамилия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Члены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11516" w:rsidRPr="00607A03" w:rsidRDefault="00311516" w:rsidP="00311516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И.О.Фамилия</w:t>
      </w:r>
      <w:proofErr w:type="spellEnd"/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 решением ознакомлен (а) _____________ / 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                                                        (подпись и ФИО (полностью)родителя (законного представителя)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С решением </w:t>
      </w:r>
      <w:proofErr w:type="gramStart"/>
      <w:r w:rsidRPr="00607A03">
        <w:rPr>
          <w:rFonts w:ascii="Times New Roman" w:hAnsi="Times New Roman" w:cs="Times New Roman"/>
          <w:color w:val="auto"/>
          <w:sz w:val="28"/>
          <w:szCs w:val="28"/>
        </w:rPr>
        <w:t>согласен</w:t>
      </w:r>
      <w:proofErr w:type="gram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(на)</w:t>
      </w:r>
      <w:r w:rsidRPr="00607A03">
        <w:rPr>
          <w:rFonts w:ascii="Times New Roman" w:hAnsi="Times New Roman" w:cs="Times New Roman"/>
          <w:color w:val="auto"/>
        </w:rPr>
        <w:t xml:space="preserve">  _________________ /_____________________________________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                                                     (подпись и ФИО (полностью)родителя (законного представителя)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 решением согласен (на) частично, не согласен (на) с пунктами: 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____________ / _____________________________________________________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(подпись и ФИО (полностью)родителя (законного представителя)</w:t>
      </w:r>
    </w:p>
    <w:p w:rsidR="00E06B31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 4 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Представление 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психолого-педагогического консилиума </w:t>
      </w:r>
    </w:p>
    <w:p w:rsidR="00311516" w:rsidRPr="00607A03" w:rsidRDefault="00E06B31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МДОУ №21 «Ласточка</w:t>
      </w:r>
      <w:r w:rsidR="00311516" w:rsidRPr="00607A0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» ЯМР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для предоставления на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ПМПк</w:t>
      </w:r>
      <w:proofErr w:type="spellEnd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обучающегося  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</w:t>
      </w:r>
      <w:r w:rsidRPr="00607A03">
        <w:rPr>
          <w:rFonts w:ascii="Times New Roman" w:hAnsi="Times New Roman" w:cs="Times New Roman"/>
          <w:color w:val="auto"/>
        </w:rPr>
        <w:t>(ФИО, дата рождения)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   (группа)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left="567" w:hanging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i/>
          <w:color w:val="auto"/>
          <w:sz w:val="28"/>
          <w:szCs w:val="28"/>
        </w:rPr>
        <w:t>Общие сведения:</w:t>
      </w:r>
    </w:p>
    <w:p w:rsidR="00311516" w:rsidRPr="00607A03" w:rsidRDefault="00311516" w:rsidP="00311516">
      <w:pPr>
        <w:pStyle w:val="a5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дата поступления;</w:t>
      </w:r>
    </w:p>
    <w:p w:rsidR="00311516" w:rsidRPr="00607A03" w:rsidRDefault="00311516" w:rsidP="00311516">
      <w:pPr>
        <w:pStyle w:val="a5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программа обучения (полное наименование);</w:t>
      </w:r>
    </w:p>
    <w:p w:rsidR="00311516" w:rsidRPr="00607A03" w:rsidRDefault="00311516" w:rsidP="00311516">
      <w:pPr>
        <w:pStyle w:val="a5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форма организации образования: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1. в группе: комбинированной направленности, компенсирующей направленности общеразвивающая, присмотра и ухода, кратковременного пребывания,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Лекотека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и др.);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2. на дому;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3. в форме семейного образования;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4. сетевая форма реализации образовательных программ;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5. с применением дистанционны технологий</w:t>
      </w:r>
    </w:p>
    <w:p w:rsidR="00311516" w:rsidRPr="00607A03" w:rsidRDefault="00311516" w:rsidP="00311516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факты,  способные 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311516" w:rsidRPr="00607A03" w:rsidRDefault="00311516" w:rsidP="00311516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состав семьи (перечислить, с кем проживает ребенок – родственные отношения и количество детей/взрослых);</w:t>
      </w:r>
    </w:p>
    <w:p w:rsidR="00311516" w:rsidRPr="00607A03" w:rsidRDefault="00311516" w:rsidP="00311516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трудности, переживаемые в семье (материальные, хроническая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психотравматизация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менее, чем3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311516" w:rsidRPr="00607A03" w:rsidRDefault="00311516" w:rsidP="0031151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i/>
          <w:color w:val="auto"/>
          <w:sz w:val="28"/>
          <w:szCs w:val="28"/>
        </w:rPr>
        <w:t>Информация об условиях и результатах образования ребенка в образовательной организации: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2. 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(значительно отстает, отстает, неравномерно отстает, частично опережает).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3. 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4. Динамика (показатели) деятельности (практической, игровой,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киберпродуктивной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>) за период нахождения в образовательной организации.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5. Динамика освоения программного материала:</w:t>
      </w:r>
    </w:p>
    <w:p w:rsidR="00311516" w:rsidRPr="00607A03" w:rsidRDefault="00311516" w:rsidP="00311516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программа, по которой обучается ребенок (авторы или название ОП/АОП);</w:t>
      </w:r>
    </w:p>
    <w:p w:rsidR="00311516" w:rsidRPr="00607A03" w:rsidRDefault="00311516" w:rsidP="00311516">
      <w:pPr>
        <w:pStyle w:val="a5"/>
        <w:numPr>
          <w:ilvl w:val="0"/>
          <w:numId w:val="12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proofErr w:type="gramStart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Особенности, влияющие на результативность обучения: мотивация  к обучению (фактически не проявляется, недостаточная, нестабильная),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сензитивность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отношениях с педагогами в учебной деятельности (на критику</w:t>
      </w:r>
      <w:proofErr w:type="gramEnd"/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обижается, дает аффективную вспышку протеста, прекращает деятельность,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(высокая, с очевидным снижением качества деятельности и пр., умеренная, незначительная) и др.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8.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– указать длительность, т.е. когда начались/закончились занятия),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регулярность посещения этих занятий, выполнение домашних заданий этих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специалистов.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9. Информация о проведении индивидуальной профилактической работы (конкретизировать).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Дата составления документа. 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Подпись председателя </w:t>
      </w:r>
      <w:proofErr w:type="spellStart"/>
      <w:r w:rsidRPr="00607A03">
        <w:rPr>
          <w:rFonts w:ascii="Times New Roman" w:hAnsi="Times New Roman" w:cs="Times New Roman"/>
          <w:color w:val="auto"/>
          <w:sz w:val="28"/>
          <w:szCs w:val="28"/>
        </w:rPr>
        <w:t>ППк</w:t>
      </w:r>
      <w:proofErr w:type="spellEnd"/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Печать.</w:t>
      </w: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i/>
          <w:color w:val="auto"/>
          <w:sz w:val="28"/>
          <w:szCs w:val="28"/>
        </w:rPr>
        <w:t>Дополнительно: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1. Для обучающегося по АОП - указать коррекционно-развивающие курсы, динамику в коррекции нарушений;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2. Представление заверяется личной подписью заведующего и печатью </w:t>
      </w:r>
      <w:r w:rsidR="00E06B31">
        <w:rPr>
          <w:rFonts w:ascii="Times New Roman" w:eastAsia="Times New Roman" w:hAnsi="Times New Roman" w:cs="Times New Roman"/>
          <w:color w:val="auto"/>
          <w:sz w:val="28"/>
          <w:szCs w:val="28"/>
        </w:rPr>
        <w:t>МДОУ №21 «Ласточка</w:t>
      </w:r>
      <w:r w:rsidRPr="00607A03">
        <w:rPr>
          <w:rFonts w:ascii="Times New Roman" w:eastAsia="Times New Roman" w:hAnsi="Times New Roman" w:cs="Times New Roman"/>
          <w:color w:val="auto"/>
          <w:sz w:val="28"/>
          <w:szCs w:val="28"/>
        </w:rPr>
        <w:t>» ЯМР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3. Представление может быть дополнено исходя из индивидуальных особенностей обучающегося.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06B31" w:rsidRDefault="00E06B31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06B31" w:rsidRDefault="00E06B31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06B31" w:rsidRDefault="00E06B31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06B31" w:rsidRPr="00607A03" w:rsidRDefault="00E06B31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 5 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 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Представление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педагога-психолога на ребенка дошкольного возраста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Ф.И.О. ребенка: 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Возраст, группа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>: 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1. Эмоционально-волевая сфера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2. Развитие познавательной сферы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(чувственное познание)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Обучаемость: 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Способы выполнения: 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Отношение к неудаче: 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Навыки самообслуживания: 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Восприятие (перцептивные действия): 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Внимание: ______________________________________________________________ 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Память: 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Мышление: 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3. Развитие деятельности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Игровая деятельность: 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Продуктивная деятельность: 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4. Развитие крупной и мелкой моторики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Мелкая моторика: 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Крупная моторика: 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5. Развитие речи: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6. Заключение педагога-психолога: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« _____ »   ____________ 20    г.                        ____________       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</w:t>
      </w:r>
      <w:r w:rsidRPr="00607A03">
        <w:rPr>
          <w:rFonts w:ascii="Times New Roman" w:hAnsi="Times New Roman" w:cs="Times New Roman"/>
          <w:color w:val="auto"/>
        </w:rPr>
        <w:t xml:space="preserve"> (подпись)            (расшифровка подписи)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Приложение  6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 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Представление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учителя-логопеда на ребенка дошкольного возраста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Ф.И.О. ребенка: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i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Возраст, группа: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i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1.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Оказывалась ли ранее логопедическая помощь ребенку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>: 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 xml:space="preserve">2. Особенности строения и подвижности артикуляционного аппарата 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3.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Состояние дыхательной и голосовой функции: 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4. Звукопроизношение: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5. Фонематическое восприятие: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6.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Звуко</w:t>
      </w:r>
      <w:proofErr w:type="spellEnd"/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-слоговая структура слова: 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 xml:space="preserve">7. Состояние словаря: 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8. Грамматический строй речи: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9.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Связная речь: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10.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Заключение учителя-логопеда: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« _____ »   ____________ 20    г.                  ____________       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                                                                            </w:t>
      </w:r>
      <w:r w:rsidRPr="00607A03">
        <w:rPr>
          <w:rFonts w:ascii="Times New Roman" w:hAnsi="Times New Roman" w:cs="Times New Roman"/>
          <w:color w:val="auto"/>
        </w:rPr>
        <w:t xml:space="preserve">(подпись)                 (расшифровка 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>подписи)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 7 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Представление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воспитателя на ребенка дошкольного возраста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Ф.И.О. ребенка: 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Возраст, группа: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 xml:space="preserve"> 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1. С какого возраста посещает данную группу: 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2. Сведения о семье: 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3. Общая осведомленность и социально-бытовая ориентировка: 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4. Физическое развитие 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5. Поведение в группе и общение со взрослыми: 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 xml:space="preserve">6. 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Сформированность</w:t>
      </w:r>
      <w:proofErr w:type="spellEnd"/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игровой деятельности: 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7. Состояние знаний ребенка по разделам программы: 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8. Отношение к занятиям: 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9.  Работоспособность: __________________________________________________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10. Социально-бытовые навыки: _________________________________________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11. Состояние общей и мелкой моторики: _________________________________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>12. Эмоциональное состояние в различных ситуациях: 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b/>
          <w:color w:val="auto"/>
          <w:sz w:val="26"/>
          <w:szCs w:val="26"/>
        </w:rPr>
        <w:t xml:space="preserve">13. Индивидуальные особенности ребенка: </w:t>
      </w:r>
      <w:r w:rsidRPr="00607A03">
        <w:rPr>
          <w:rFonts w:ascii="Times New Roman" w:hAnsi="Times New Roman" w:cs="Times New Roman"/>
          <w:color w:val="auto"/>
          <w:sz w:val="26"/>
          <w:szCs w:val="26"/>
        </w:rPr>
        <w:t>________________________________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607A03">
        <w:rPr>
          <w:rFonts w:ascii="Times New Roman" w:hAnsi="Times New Roman" w:cs="Times New Roman"/>
          <w:color w:val="auto"/>
          <w:sz w:val="26"/>
          <w:szCs w:val="26"/>
        </w:rPr>
        <w:t>« _____ »   ____________ 20    г.                  ____________       ____________________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   (подпись)                 (расшифровка подписи)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 8 </w:t>
      </w:r>
    </w:p>
    <w:p w:rsidR="00311516" w:rsidRPr="00607A03" w:rsidRDefault="00311516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к Положению о </w:t>
      </w:r>
      <w:proofErr w:type="spellStart"/>
      <w:r w:rsidRPr="00607A03">
        <w:rPr>
          <w:rFonts w:ascii="Times New Roman" w:hAnsi="Times New Roman" w:cs="Times New Roman"/>
          <w:color w:val="auto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</w:rPr>
        <w:t>МДОУ №21 «Ласточка</w:t>
      </w:r>
      <w:r w:rsidR="00311516" w:rsidRPr="00607A03">
        <w:rPr>
          <w:rFonts w:ascii="Times New Roman" w:eastAsia="Times New Roman" w:hAnsi="Times New Roman" w:cs="Times New Roman"/>
          <w:color w:val="auto"/>
        </w:rPr>
        <w:t>» ЯМР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Согласие родителей (законных представителей) </w:t>
      </w:r>
    </w:p>
    <w:p w:rsidR="00311516" w:rsidRPr="00607A03" w:rsidRDefault="00311516" w:rsidP="0031151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обучающегося на проведение  психолого-педагогического обследования  специалистами </w:t>
      </w:r>
      <w:proofErr w:type="spellStart"/>
      <w:r w:rsidRPr="00607A03">
        <w:rPr>
          <w:rFonts w:ascii="Times New Roman" w:hAnsi="Times New Roman" w:cs="Times New Roman"/>
          <w:b/>
          <w:color w:val="auto"/>
          <w:sz w:val="28"/>
          <w:szCs w:val="28"/>
        </w:rPr>
        <w:t>ППк</w:t>
      </w:r>
      <w:proofErr w:type="spellEnd"/>
    </w:p>
    <w:p w:rsidR="00311516" w:rsidRPr="00607A03" w:rsidRDefault="00E06B31" w:rsidP="0031151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МДОУ № 21  «Ласточка</w:t>
      </w:r>
      <w:r w:rsidR="00311516" w:rsidRPr="00607A03">
        <w:rPr>
          <w:rFonts w:ascii="Times New Roman" w:hAnsi="Times New Roman" w:cs="Times New Roman"/>
          <w:b/>
          <w:color w:val="auto"/>
          <w:sz w:val="28"/>
          <w:szCs w:val="28"/>
        </w:rPr>
        <w:t>» ЯМР</w:t>
      </w: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Я, ________________________________________________________________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Ф.И.О. родителя (законного представителя) обучающегося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_____________________________________________________________________________________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___________________________________________________________________________________ </w:t>
      </w:r>
      <w:r w:rsidRPr="00607A03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(номер, серия паспорта, когда и кем выдан)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являясь родителем /законным представителем (нужное подчеркнуть)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_____________________________________________________________________________________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(Ф.И.О., группа, в которой обучается обучающийся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_____________________________________________________________________________________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  <w:r w:rsidRPr="00607A03">
        <w:rPr>
          <w:rFonts w:ascii="Times New Roman" w:hAnsi="Times New Roman" w:cs="Times New Roman"/>
          <w:color w:val="auto"/>
        </w:rPr>
        <w:t>(дата (</w:t>
      </w:r>
      <w:proofErr w:type="spellStart"/>
      <w:r w:rsidRPr="00607A03">
        <w:rPr>
          <w:rFonts w:ascii="Times New Roman" w:hAnsi="Times New Roman" w:cs="Times New Roman"/>
          <w:color w:val="auto"/>
        </w:rPr>
        <w:t>дд.мм.гг</w:t>
      </w:r>
      <w:proofErr w:type="spellEnd"/>
      <w:r w:rsidRPr="00607A03">
        <w:rPr>
          <w:rFonts w:ascii="Times New Roman" w:hAnsi="Times New Roman" w:cs="Times New Roman"/>
          <w:color w:val="auto"/>
        </w:rPr>
        <w:t>.) рождения)</w:t>
      </w:r>
    </w:p>
    <w:p w:rsidR="00311516" w:rsidRPr="00607A03" w:rsidRDefault="00311516" w:rsidP="00311516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311516" w:rsidRPr="00607A03" w:rsidRDefault="00311516" w:rsidP="0031151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>Выражаю согласие на проведение психолого-педагогического обследования</w:t>
      </w: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1516" w:rsidRPr="00607A03" w:rsidRDefault="00311516" w:rsidP="00311516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607A03">
        <w:rPr>
          <w:rFonts w:ascii="Times New Roman" w:hAnsi="Times New Roman" w:cs="Times New Roman"/>
          <w:color w:val="auto"/>
          <w:sz w:val="28"/>
          <w:szCs w:val="28"/>
        </w:rPr>
        <w:t xml:space="preserve"> « _____ »   ____________ 20   г.  _______________   ______________________</w:t>
      </w:r>
    </w:p>
    <w:p w:rsidR="00311516" w:rsidRPr="00607A03" w:rsidRDefault="00311516" w:rsidP="00311516">
      <w:pPr>
        <w:spacing w:after="0" w:line="240" w:lineRule="auto"/>
        <w:rPr>
          <w:color w:val="auto"/>
        </w:rPr>
      </w:pPr>
      <w:r w:rsidRPr="00607A03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(подпись)                         (расшифровка подписи)</w:t>
      </w:r>
    </w:p>
    <w:p w:rsidR="00ED098B" w:rsidRPr="00607A03" w:rsidRDefault="00ED098B">
      <w:pPr>
        <w:rPr>
          <w:color w:val="auto"/>
        </w:rPr>
      </w:pPr>
    </w:p>
    <w:sectPr w:rsidR="00ED098B" w:rsidRPr="00607A03" w:rsidSect="0090486C">
      <w:footerReference w:type="default" r:id="rId9"/>
      <w:pgSz w:w="11906" w:h="16838"/>
      <w:pgMar w:top="993" w:right="850" w:bottom="1134" w:left="1276" w:header="0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2CA" w:rsidRDefault="000152CA">
      <w:pPr>
        <w:spacing w:after="0" w:line="240" w:lineRule="auto"/>
      </w:pPr>
      <w:r>
        <w:separator/>
      </w:r>
    </w:p>
  </w:endnote>
  <w:endnote w:type="continuationSeparator" w:id="0">
    <w:p w:rsidR="000152CA" w:rsidRDefault="00015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754771"/>
      <w:docPartObj>
        <w:docPartGallery w:val="Page Numbers (Bottom of Page)"/>
        <w:docPartUnique/>
      </w:docPartObj>
    </w:sdtPr>
    <w:sdtEndPr/>
    <w:sdtContent>
      <w:p w:rsidR="00ED098B" w:rsidRDefault="00ED098B">
        <w:pPr>
          <w:pStyle w:val="a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90486C">
          <w:rPr>
            <w:noProof/>
          </w:rPr>
          <w:t>3</w:t>
        </w:r>
        <w:r>
          <w:fldChar w:fldCharType="end"/>
        </w:r>
      </w:p>
    </w:sdtContent>
  </w:sdt>
  <w:p w:rsidR="00ED098B" w:rsidRDefault="00ED098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2CA" w:rsidRDefault="000152CA">
      <w:pPr>
        <w:spacing w:after="0" w:line="240" w:lineRule="auto"/>
      </w:pPr>
      <w:r>
        <w:separator/>
      </w:r>
    </w:p>
  </w:footnote>
  <w:footnote w:type="continuationSeparator" w:id="0">
    <w:p w:rsidR="000152CA" w:rsidRDefault="00015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5CFC"/>
    <w:multiLevelType w:val="multilevel"/>
    <w:tmpl w:val="0DDE72CC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9104DD5"/>
    <w:multiLevelType w:val="multilevel"/>
    <w:tmpl w:val="483EDCE8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1B2A59FC"/>
    <w:multiLevelType w:val="multilevel"/>
    <w:tmpl w:val="A64423F6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22497491"/>
    <w:multiLevelType w:val="multilevel"/>
    <w:tmpl w:val="3B78B5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1776" w:hanging="720"/>
      </w:pPr>
    </w:lvl>
    <w:lvl w:ilvl="3">
      <w:start w:val="1"/>
      <w:numFmt w:val="decimal"/>
      <w:lvlText w:val="%1.%2.%3.%4."/>
      <w:lvlJc w:val="left"/>
      <w:pPr>
        <w:ind w:left="2484" w:hanging="1080"/>
      </w:pPr>
    </w:lvl>
    <w:lvl w:ilvl="4">
      <w:start w:val="1"/>
      <w:numFmt w:val="decimal"/>
      <w:lvlText w:val="%1.%2.%3.%4.%5."/>
      <w:lvlJc w:val="left"/>
      <w:pPr>
        <w:ind w:left="2832" w:hanging="1080"/>
      </w:pPr>
    </w:lvl>
    <w:lvl w:ilvl="5">
      <w:start w:val="1"/>
      <w:numFmt w:val="decimal"/>
      <w:lvlText w:val="%1.%2.%3.%4.%5.%6."/>
      <w:lvlJc w:val="left"/>
      <w:pPr>
        <w:ind w:left="3540" w:hanging="1440"/>
      </w:pPr>
    </w:lvl>
    <w:lvl w:ilvl="6">
      <w:start w:val="1"/>
      <w:numFmt w:val="decimal"/>
      <w:lvlText w:val="%1.%2.%3.%4.%5.%6.%7."/>
      <w:lvlJc w:val="left"/>
      <w:pPr>
        <w:ind w:left="4248" w:hanging="1800"/>
      </w:pPr>
    </w:lvl>
    <w:lvl w:ilvl="7">
      <w:start w:val="1"/>
      <w:numFmt w:val="decimal"/>
      <w:lvlText w:val="%1.%2.%3.%4.%5.%6.%7.%8."/>
      <w:lvlJc w:val="left"/>
      <w:pPr>
        <w:ind w:left="4596" w:hanging="1800"/>
      </w:pPr>
    </w:lvl>
    <w:lvl w:ilvl="8">
      <w:start w:val="1"/>
      <w:numFmt w:val="decimal"/>
      <w:lvlText w:val="%1.%2.%3.%4.%5.%6.%7.%8.%9."/>
      <w:lvlJc w:val="left"/>
      <w:pPr>
        <w:ind w:left="5304" w:hanging="2160"/>
      </w:pPr>
    </w:lvl>
  </w:abstractNum>
  <w:abstractNum w:abstractNumId="4">
    <w:nsid w:val="2E2C132C"/>
    <w:multiLevelType w:val="multilevel"/>
    <w:tmpl w:val="83CCD2E2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34C2233B"/>
    <w:multiLevelType w:val="multilevel"/>
    <w:tmpl w:val="78FA9ED4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4D3D5B99"/>
    <w:multiLevelType w:val="multilevel"/>
    <w:tmpl w:val="9F587008"/>
    <w:lvl w:ilvl="0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8" w:hanging="360"/>
      </w:pPr>
      <w:rPr>
        <w:rFonts w:ascii="Wingdings" w:hAnsi="Wingdings" w:cs="Wingdings" w:hint="default"/>
      </w:rPr>
    </w:lvl>
  </w:abstractNum>
  <w:abstractNum w:abstractNumId="7">
    <w:nsid w:val="4FD724F7"/>
    <w:multiLevelType w:val="multilevel"/>
    <w:tmpl w:val="B4F49648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8">
    <w:nsid w:val="50FA4D0F"/>
    <w:multiLevelType w:val="multilevel"/>
    <w:tmpl w:val="0DD4FC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C0F75E5"/>
    <w:multiLevelType w:val="multilevel"/>
    <w:tmpl w:val="57D892A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CEF7C1A"/>
    <w:multiLevelType w:val="multilevel"/>
    <w:tmpl w:val="87D0A560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>
    <w:nsid w:val="653A1E44"/>
    <w:multiLevelType w:val="multilevel"/>
    <w:tmpl w:val="B246A23E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>
    <w:nsid w:val="73BF3B53"/>
    <w:multiLevelType w:val="multilevel"/>
    <w:tmpl w:val="186C6C38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12"/>
  </w:num>
  <w:num w:numId="9">
    <w:abstractNumId w:val="2"/>
  </w:num>
  <w:num w:numId="10">
    <w:abstractNumId w:val="0"/>
  </w:num>
  <w:num w:numId="11">
    <w:abstractNumId w:val="5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F2"/>
    <w:rsid w:val="000152CA"/>
    <w:rsid w:val="00311516"/>
    <w:rsid w:val="00381403"/>
    <w:rsid w:val="00607A03"/>
    <w:rsid w:val="007048C6"/>
    <w:rsid w:val="0090486C"/>
    <w:rsid w:val="00CC5C8B"/>
    <w:rsid w:val="00E06B31"/>
    <w:rsid w:val="00ED098B"/>
    <w:rsid w:val="00F1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16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1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1516"/>
    <w:rPr>
      <w:color w:val="00000A"/>
    </w:rPr>
  </w:style>
  <w:style w:type="paragraph" w:styleId="a5">
    <w:name w:val="List Paragraph"/>
    <w:basedOn w:val="a"/>
    <w:uiPriority w:val="34"/>
    <w:qFormat/>
    <w:rsid w:val="00311516"/>
    <w:pPr>
      <w:ind w:left="720"/>
      <w:contextualSpacing/>
    </w:pPr>
  </w:style>
  <w:style w:type="table" w:styleId="a6">
    <w:name w:val="Table Grid"/>
    <w:basedOn w:val="a1"/>
    <w:uiPriority w:val="39"/>
    <w:rsid w:val="0031151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0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486C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16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1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1516"/>
    <w:rPr>
      <w:color w:val="00000A"/>
    </w:rPr>
  </w:style>
  <w:style w:type="paragraph" w:styleId="a5">
    <w:name w:val="List Paragraph"/>
    <w:basedOn w:val="a"/>
    <w:uiPriority w:val="34"/>
    <w:qFormat/>
    <w:rsid w:val="00311516"/>
    <w:pPr>
      <w:ind w:left="720"/>
      <w:contextualSpacing/>
    </w:pPr>
  </w:style>
  <w:style w:type="table" w:styleId="a6">
    <w:name w:val="Table Grid"/>
    <w:basedOn w:val="a1"/>
    <w:uiPriority w:val="39"/>
    <w:rsid w:val="0031151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0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486C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4457</Words>
  <Characters>25406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4</cp:revision>
  <dcterms:created xsi:type="dcterms:W3CDTF">2020-05-21T05:54:00Z</dcterms:created>
  <dcterms:modified xsi:type="dcterms:W3CDTF">2022-12-02T08:24:00Z</dcterms:modified>
</cp:coreProperties>
</file>