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E6" w:rsidRPr="00100805" w:rsidRDefault="009D75E6" w:rsidP="00100805">
      <w:pPr>
        <w:jc w:val="center"/>
        <w:rPr>
          <w:b/>
        </w:rPr>
      </w:pPr>
      <w:bookmarkStart w:id="0" w:name="_Hlk504755084"/>
      <w:r w:rsidRPr="00100805">
        <w:rPr>
          <w:b/>
        </w:rPr>
        <w:t>МДОУ №21 «Ласточка»</w:t>
      </w:r>
      <w:r w:rsidR="00100805" w:rsidRPr="00100805">
        <w:rPr>
          <w:b/>
        </w:rPr>
        <w:t xml:space="preserve"> ЯМР</w:t>
      </w:r>
    </w:p>
    <w:p w:rsidR="00810683" w:rsidRDefault="00810683" w:rsidP="009D75E6">
      <w:pPr>
        <w:rPr>
          <w:b/>
          <w:i/>
          <w:sz w:val="48"/>
          <w:szCs w:val="48"/>
        </w:rPr>
      </w:pPr>
    </w:p>
    <w:p w:rsidR="00810683" w:rsidRDefault="00810683" w:rsidP="009D75E6">
      <w:pPr>
        <w:rPr>
          <w:b/>
          <w:i/>
          <w:sz w:val="48"/>
          <w:szCs w:val="48"/>
        </w:rPr>
      </w:pPr>
    </w:p>
    <w:p w:rsidR="00810683" w:rsidRDefault="00810683" w:rsidP="009D75E6">
      <w:pPr>
        <w:rPr>
          <w:b/>
          <w:i/>
          <w:sz w:val="48"/>
          <w:szCs w:val="48"/>
        </w:rPr>
      </w:pPr>
    </w:p>
    <w:p w:rsidR="00810683" w:rsidRDefault="00810683" w:rsidP="009D75E6">
      <w:pPr>
        <w:rPr>
          <w:b/>
          <w:i/>
          <w:sz w:val="48"/>
          <w:szCs w:val="48"/>
        </w:rPr>
      </w:pPr>
    </w:p>
    <w:p w:rsidR="00100805" w:rsidRDefault="00100805" w:rsidP="009D75E6">
      <w:pPr>
        <w:rPr>
          <w:b/>
          <w:i/>
          <w:sz w:val="48"/>
          <w:szCs w:val="48"/>
        </w:rPr>
      </w:pPr>
    </w:p>
    <w:p w:rsidR="00100805" w:rsidRDefault="00100805" w:rsidP="009D75E6">
      <w:pPr>
        <w:rPr>
          <w:b/>
          <w:i/>
          <w:sz w:val="48"/>
          <w:szCs w:val="48"/>
        </w:rPr>
      </w:pPr>
    </w:p>
    <w:p w:rsidR="00810683" w:rsidRDefault="00810683" w:rsidP="009D75E6">
      <w:pPr>
        <w:rPr>
          <w:b/>
          <w:i/>
          <w:sz w:val="48"/>
          <w:szCs w:val="48"/>
        </w:rPr>
      </w:pPr>
    </w:p>
    <w:p w:rsidR="00100805" w:rsidRPr="00100805" w:rsidRDefault="00180717" w:rsidP="00100805">
      <w:pPr>
        <w:jc w:val="center"/>
        <w:rPr>
          <w:b/>
          <w:sz w:val="48"/>
          <w:szCs w:val="48"/>
        </w:rPr>
      </w:pPr>
      <w:r w:rsidRPr="00100805">
        <w:rPr>
          <w:b/>
          <w:sz w:val="48"/>
          <w:szCs w:val="48"/>
        </w:rPr>
        <w:t>Конспект ООД</w:t>
      </w:r>
    </w:p>
    <w:p w:rsidR="009D1769" w:rsidRPr="00810683" w:rsidRDefault="00180717" w:rsidP="00100805">
      <w:pPr>
        <w:jc w:val="center"/>
        <w:rPr>
          <w:sz w:val="48"/>
          <w:szCs w:val="48"/>
        </w:rPr>
      </w:pPr>
      <w:r w:rsidRPr="00810683">
        <w:rPr>
          <w:sz w:val="48"/>
          <w:szCs w:val="48"/>
        </w:rPr>
        <w:t>по экологическому воспитанию</w:t>
      </w:r>
      <w:r w:rsidR="009D75E6" w:rsidRPr="00810683">
        <w:rPr>
          <w:sz w:val="48"/>
          <w:szCs w:val="48"/>
        </w:rPr>
        <w:t xml:space="preserve"> с детьми подготовительной группы</w:t>
      </w:r>
    </w:p>
    <w:p w:rsidR="00180717" w:rsidRPr="00810683" w:rsidRDefault="009D75E6" w:rsidP="00100805">
      <w:pPr>
        <w:jc w:val="center"/>
        <w:rPr>
          <w:sz w:val="48"/>
          <w:szCs w:val="48"/>
        </w:rPr>
      </w:pPr>
      <w:r w:rsidRPr="00100805">
        <w:rPr>
          <w:b/>
          <w:sz w:val="48"/>
          <w:szCs w:val="48"/>
        </w:rPr>
        <w:t>Тема:</w:t>
      </w:r>
      <w:r w:rsidRPr="00810683">
        <w:rPr>
          <w:sz w:val="48"/>
          <w:szCs w:val="48"/>
        </w:rPr>
        <w:t xml:space="preserve"> </w:t>
      </w:r>
      <w:r w:rsidR="00180717" w:rsidRPr="00810683">
        <w:rPr>
          <w:sz w:val="48"/>
          <w:szCs w:val="48"/>
        </w:rPr>
        <w:t>«Экологическая тропа весной»</w:t>
      </w:r>
    </w:p>
    <w:p w:rsidR="009D1769" w:rsidRPr="00810683" w:rsidRDefault="009D1769" w:rsidP="009D1769">
      <w:pPr>
        <w:jc w:val="center"/>
        <w:rPr>
          <w:sz w:val="48"/>
          <w:szCs w:val="48"/>
        </w:rPr>
      </w:pPr>
    </w:p>
    <w:p w:rsidR="009D1769" w:rsidRPr="009D1769" w:rsidRDefault="009D1769" w:rsidP="009D1769">
      <w:pPr>
        <w:jc w:val="center"/>
        <w:rPr>
          <w:sz w:val="48"/>
          <w:szCs w:val="48"/>
        </w:rPr>
      </w:pPr>
    </w:p>
    <w:p w:rsidR="009D1769" w:rsidRDefault="009D1769" w:rsidP="009D1769">
      <w:pPr>
        <w:jc w:val="center"/>
        <w:rPr>
          <w:sz w:val="28"/>
          <w:szCs w:val="28"/>
        </w:rPr>
      </w:pPr>
    </w:p>
    <w:p w:rsidR="009D1769" w:rsidRDefault="009D1769" w:rsidP="009D1769">
      <w:pPr>
        <w:jc w:val="center"/>
        <w:rPr>
          <w:sz w:val="28"/>
          <w:szCs w:val="28"/>
        </w:rPr>
      </w:pPr>
    </w:p>
    <w:p w:rsidR="009D1769" w:rsidRPr="009D1769" w:rsidRDefault="009D1769" w:rsidP="009D1769">
      <w:pPr>
        <w:jc w:val="center"/>
        <w:rPr>
          <w:sz w:val="40"/>
          <w:szCs w:val="40"/>
        </w:rPr>
      </w:pPr>
    </w:p>
    <w:p w:rsidR="00180717" w:rsidRPr="00100805" w:rsidRDefault="00180717" w:rsidP="009D1769">
      <w:pPr>
        <w:jc w:val="right"/>
        <w:rPr>
          <w:b/>
          <w:i/>
          <w:sz w:val="28"/>
          <w:szCs w:val="28"/>
        </w:rPr>
      </w:pPr>
      <w:r w:rsidRPr="00100805">
        <w:rPr>
          <w:sz w:val="28"/>
          <w:szCs w:val="28"/>
        </w:rPr>
        <w:t>Воспитатель: Николаева М.Е.</w:t>
      </w:r>
    </w:p>
    <w:p w:rsidR="00180717" w:rsidRPr="009D1769" w:rsidRDefault="00180717" w:rsidP="009D1769">
      <w:pPr>
        <w:jc w:val="right"/>
        <w:rPr>
          <w:b/>
          <w:i/>
          <w:sz w:val="40"/>
          <w:szCs w:val="40"/>
        </w:rPr>
      </w:pPr>
    </w:p>
    <w:p w:rsidR="00180717" w:rsidRPr="009D1769" w:rsidRDefault="00180717" w:rsidP="009D1769">
      <w:pPr>
        <w:jc w:val="center"/>
        <w:rPr>
          <w:b/>
          <w:i/>
          <w:sz w:val="40"/>
          <w:szCs w:val="40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Default="00180717" w:rsidP="00180717">
      <w:pPr>
        <w:rPr>
          <w:b/>
          <w:i/>
          <w:sz w:val="36"/>
          <w:szCs w:val="36"/>
        </w:rPr>
      </w:pPr>
    </w:p>
    <w:p w:rsidR="00180717" w:rsidRPr="009B553D" w:rsidRDefault="00100805" w:rsidP="00810683">
      <w:pPr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   </w:t>
      </w:r>
      <w:r w:rsidR="009D1769" w:rsidRPr="009B553D">
        <w:rPr>
          <w:sz w:val="28"/>
          <w:szCs w:val="28"/>
        </w:rPr>
        <w:t>д. Мокеевское</w:t>
      </w:r>
      <w:r w:rsidR="009D75E6" w:rsidRPr="009B553D">
        <w:rPr>
          <w:sz w:val="28"/>
          <w:szCs w:val="28"/>
        </w:rPr>
        <w:t xml:space="preserve">, </w:t>
      </w:r>
      <w:r w:rsidR="009D1769" w:rsidRPr="009B553D">
        <w:rPr>
          <w:sz w:val="28"/>
          <w:szCs w:val="28"/>
        </w:rPr>
        <w:t>ЯМР</w:t>
      </w:r>
    </w:p>
    <w:p w:rsidR="009D1769" w:rsidRPr="009B553D" w:rsidRDefault="009D1769" w:rsidP="009D1769">
      <w:pPr>
        <w:jc w:val="center"/>
        <w:rPr>
          <w:sz w:val="28"/>
          <w:szCs w:val="28"/>
        </w:rPr>
      </w:pPr>
    </w:p>
    <w:p w:rsidR="009D1769" w:rsidRPr="009B553D" w:rsidRDefault="009D1769" w:rsidP="009D1769">
      <w:pPr>
        <w:jc w:val="center"/>
        <w:rPr>
          <w:sz w:val="28"/>
          <w:szCs w:val="28"/>
        </w:rPr>
      </w:pPr>
      <w:r w:rsidRPr="009B553D">
        <w:rPr>
          <w:sz w:val="28"/>
          <w:szCs w:val="28"/>
        </w:rPr>
        <w:t>2017-2018 уч.</w:t>
      </w:r>
      <w:r w:rsidR="009D75E6" w:rsidRPr="009B553D">
        <w:rPr>
          <w:sz w:val="28"/>
          <w:szCs w:val="28"/>
        </w:rPr>
        <w:t xml:space="preserve"> </w:t>
      </w:r>
      <w:r w:rsidRPr="009B553D">
        <w:rPr>
          <w:sz w:val="28"/>
          <w:szCs w:val="28"/>
        </w:rPr>
        <w:t>го</w:t>
      </w:r>
      <w:r w:rsidR="009D75E6" w:rsidRPr="009B553D">
        <w:rPr>
          <w:sz w:val="28"/>
          <w:szCs w:val="28"/>
        </w:rPr>
        <w:t>д</w:t>
      </w:r>
    </w:p>
    <w:p w:rsidR="00180717" w:rsidRDefault="00180717" w:rsidP="009D1769">
      <w:pPr>
        <w:jc w:val="center"/>
        <w:rPr>
          <w:b/>
          <w:i/>
          <w:sz w:val="36"/>
          <w:szCs w:val="36"/>
        </w:rPr>
      </w:pPr>
    </w:p>
    <w:p w:rsidR="00180717" w:rsidRPr="00810683" w:rsidRDefault="00180717" w:rsidP="00100805">
      <w:pPr>
        <w:jc w:val="center"/>
        <w:rPr>
          <w:sz w:val="28"/>
          <w:szCs w:val="28"/>
        </w:rPr>
      </w:pPr>
      <w:bookmarkStart w:id="1" w:name="_GoBack"/>
      <w:bookmarkEnd w:id="0"/>
      <w:r w:rsidRPr="00810683">
        <w:rPr>
          <w:b/>
          <w:sz w:val="36"/>
          <w:szCs w:val="36"/>
        </w:rPr>
        <w:lastRenderedPageBreak/>
        <w:t>Конспект ООД по экологическому воспитанию</w:t>
      </w:r>
      <w:r>
        <w:rPr>
          <w:b/>
          <w:i/>
          <w:sz w:val="36"/>
          <w:szCs w:val="36"/>
        </w:rPr>
        <w:t xml:space="preserve"> </w:t>
      </w:r>
      <w:r w:rsidRPr="00810683">
        <w:rPr>
          <w:b/>
          <w:sz w:val="36"/>
          <w:szCs w:val="36"/>
        </w:rPr>
        <w:t>«Экологическая тропа весной»</w:t>
      </w:r>
    </w:p>
    <w:bookmarkEnd w:id="1"/>
    <w:p w:rsidR="00180717" w:rsidRPr="00810683" w:rsidRDefault="00180717" w:rsidP="00180717">
      <w:pPr>
        <w:jc w:val="center"/>
        <w:rPr>
          <w:b/>
          <w:sz w:val="28"/>
          <w:szCs w:val="28"/>
        </w:rPr>
      </w:pPr>
      <w:r w:rsidRPr="00810683">
        <w:rPr>
          <w:sz w:val="28"/>
          <w:szCs w:val="28"/>
        </w:rPr>
        <w:t xml:space="preserve">                                                                      </w:t>
      </w:r>
    </w:p>
    <w:p w:rsidR="00180717" w:rsidRPr="00810683" w:rsidRDefault="00810683" w:rsidP="00180717">
      <w:pPr>
        <w:ind w:firstLine="708"/>
        <w:jc w:val="both"/>
        <w:rPr>
          <w:b/>
          <w:sz w:val="28"/>
          <w:szCs w:val="28"/>
        </w:rPr>
      </w:pPr>
      <w:r w:rsidRPr="00810683">
        <w:rPr>
          <w:b/>
          <w:sz w:val="28"/>
          <w:szCs w:val="28"/>
        </w:rPr>
        <w:t xml:space="preserve">Образовательные области: </w:t>
      </w:r>
      <w:r w:rsidRPr="00810683">
        <w:rPr>
          <w:sz w:val="28"/>
          <w:szCs w:val="28"/>
        </w:rPr>
        <w:t xml:space="preserve">познавательное развитие, речевое развитие, физическое развитие, художественно-эстетическое развитие 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>Цель</w:t>
      </w:r>
      <w:r w:rsidRPr="00810683">
        <w:rPr>
          <w:sz w:val="28"/>
          <w:szCs w:val="28"/>
        </w:rPr>
        <w:t xml:space="preserve">: расширять представления детей о сезонных изменениях в природе. </w:t>
      </w:r>
    </w:p>
    <w:p w:rsidR="009D75E6" w:rsidRPr="00810683" w:rsidRDefault="009D75E6" w:rsidP="00180717">
      <w:pPr>
        <w:ind w:firstLine="708"/>
        <w:jc w:val="both"/>
        <w:rPr>
          <w:b/>
          <w:sz w:val="28"/>
          <w:szCs w:val="28"/>
        </w:rPr>
      </w:pPr>
      <w:r w:rsidRPr="00810683">
        <w:rPr>
          <w:b/>
          <w:sz w:val="28"/>
          <w:szCs w:val="28"/>
        </w:rPr>
        <w:t>Возраст детей: 6 лет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 xml:space="preserve">Задачи: 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Образовательные: 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Показать объекты экологической тропы весной. 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Воспитательные: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Формировать бережное отношение к окружающей природе.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Развивающие: </w:t>
      </w:r>
    </w:p>
    <w:p w:rsidR="00180717" w:rsidRPr="00810683" w:rsidRDefault="00180717" w:rsidP="00180717">
      <w:pPr>
        <w:ind w:firstLine="708"/>
        <w:jc w:val="both"/>
        <w:rPr>
          <w:b/>
          <w:sz w:val="28"/>
          <w:szCs w:val="28"/>
        </w:rPr>
      </w:pPr>
      <w:r w:rsidRPr="00810683">
        <w:rPr>
          <w:sz w:val="28"/>
          <w:szCs w:val="28"/>
        </w:rPr>
        <w:t>Дать элементарные представления о взаимосвязи человека и природы.</w:t>
      </w:r>
    </w:p>
    <w:p w:rsidR="00180717" w:rsidRPr="00810683" w:rsidRDefault="00180717" w:rsidP="00180717">
      <w:pPr>
        <w:ind w:firstLine="708"/>
        <w:jc w:val="both"/>
        <w:rPr>
          <w:b/>
          <w:sz w:val="28"/>
          <w:szCs w:val="28"/>
        </w:rPr>
      </w:pPr>
      <w:r w:rsidRPr="00810683">
        <w:rPr>
          <w:b/>
          <w:sz w:val="28"/>
          <w:szCs w:val="28"/>
        </w:rPr>
        <w:t>Материал:</w:t>
      </w:r>
      <w:r w:rsidRPr="00810683">
        <w:rPr>
          <w:sz w:val="28"/>
          <w:szCs w:val="28"/>
        </w:rPr>
        <w:t xml:space="preserve"> объекты экологической тропы: черемуха, клумба, скворечник на дереве, кормушка для птиц.</w:t>
      </w:r>
    </w:p>
    <w:p w:rsidR="00180717" w:rsidRPr="00810683" w:rsidRDefault="00180717" w:rsidP="00810683">
      <w:pPr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>Связь с другими занятиями и видами деятельности</w:t>
      </w:r>
      <w:r w:rsidRPr="00810683">
        <w:rPr>
          <w:sz w:val="28"/>
          <w:szCs w:val="28"/>
        </w:rPr>
        <w:t>: рассматривание иллюстраций и фотографий, изображающих природу. Рассматривание деревьев, растущих на участке. Беседы о насекомых. Рисование дерева.</w:t>
      </w:r>
    </w:p>
    <w:p w:rsidR="00810683" w:rsidRPr="00810683" w:rsidRDefault="00810683" w:rsidP="00810683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jc w:val="center"/>
      </w:pPr>
      <w:r w:rsidRPr="00810683">
        <w:rPr>
          <w:b/>
          <w:sz w:val="28"/>
          <w:szCs w:val="28"/>
        </w:rPr>
        <w:t>Ход занятия</w:t>
      </w:r>
    </w:p>
    <w:p w:rsidR="00180717" w:rsidRPr="00810683" w:rsidRDefault="00180717" w:rsidP="00180717"/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>Воспитатель</w:t>
      </w:r>
      <w:r w:rsidRPr="00810683">
        <w:rPr>
          <w:sz w:val="28"/>
          <w:szCs w:val="28"/>
        </w:rPr>
        <w:t>: Ребята, сегодня мы с вами совершим путешествие по экологической тропе нашего детского сада. Послушайте стихотворение о весне (например, отрывок Е. Баратынского «Весна, Весна!»)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Весна, весна! Как воздух чист!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Как ясен небосклон!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Своей лазурью живой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Слепит мне очи он.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Весна, весна! Как высоко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На крыльях ветерка, 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Ласкаясь к солнечным лучам, </w:t>
      </w:r>
    </w:p>
    <w:p w:rsidR="00180717" w:rsidRPr="00810683" w:rsidRDefault="00180717" w:rsidP="00180717">
      <w:pPr>
        <w:ind w:left="1416"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Летают облака!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Ребята, кто мне скажет, о каких признаках весны говорится в стихотворении? (Ответы детей). А сейчас я предлагаю вам рассмотреть дерево, которое называется черемуха, и на его примере понаблюдать за тем как просыпается природа весной. Ребята, обратите внимание на ствол черемухи, потрогайте его. Какой ствол у черемухи – толстый, тонкий, гладкий, шероховатый? (Ответы детей) Давайте рассмотрим листики и веточки. Расскажите мне какие они? (Ответы детей). А что еще вы видите на веточках черемухи? (Цветочки). А сейчас я предлагаю поиграть в игру.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b/>
          <w:sz w:val="28"/>
          <w:szCs w:val="28"/>
        </w:rPr>
        <w:t>Хороводная игра «Черемуха»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Дети, взявшись за руки, ходят по кругу вокруг водящего, который изображает черемуху, и говорят:</w:t>
      </w: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sz w:val="28"/>
          <w:szCs w:val="28"/>
        </w:rPr>
        <w:t>Всех мы за руки возьмем</w:t>
      </w: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sz w:val="28"/>
          <w:szCs w:val="28"/>
        </w:rPr>
        <w:t>И к черемухе подойдем,</w:t>
      </w: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sz w:val="28"/>
          <w:szCs w:val="28"/>
        </w:rPr>
        <w:t>Ты, черемуха, подскажи,</w:t>
      </w: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sz w:val="28"/>
          <w:szCs w:val="28"/>
        </w:rPr>
        <w:t>Что нам делать – покажи.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Водящий показывает различные движения, имитирующие шелест листьев, раскачивание ветвей от ветра, рост растений, полет насекомых и т.д. и приговаривает: «Делай этак и вот так!» Дети повторяют эти движения.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>Воспитатель</w:t>
      </w:r>
      <w:r w:rsidRPr="00810683">
        <w:rPr>
          <w:sz w:val="28"/>
          <w:szCs w:val="28"/>
        </w:rPr>
        <w:t>: Экологическая тропинка ведет нас дальше, к кормушке. (Дети подходят к объекту). Вот висит кормушка для птиц, но где же птицы? Почему сегодня мы не видим здесь птиц? (Ответы детей) Стало тепло, и птицы теперь сами могут найти себе пищу в лесу, на земле, в траве. Как вы думаете, чем сейчас питаются птицы? (насекомые, трава, червячки и т.д.) а теперь посмотрите, что это за домик на дереве? Правильно, это скворечник. А кто живет в этом домике? (Скворцы) Как вы думаете, почему скворечник располагаю так высоко на дереве? (Ответы детей: чтобы никто не смог напугать птиц, ни кошка, ни собака) Скворечники и гнезда птиц нужно особенно оберегать, т.к. там выводятся из яиц маленькие птенчики.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А теперь давайте немного поиграем.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ind w:firstLine="708"/>
        <w:jc w:val="center"/>
        <w:rPr>
          <w:sz w:val="28"/>
          <w:szCs w:val="28"/>
        </w:rPr>
      </w:pPr>
      <w:r w:rsidRPr="00810683">
        <w:rPr>
          <w:b/>
          <w:sz w:val="28"/>
          <w:szCs w:val="28"/>
        </w:rPr>
        <w:t>Подвижная игра «Перелет птиц»</w:t>
      </w: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  <w:r w:rsidRPr="00810683">
        <w:rPr>
          <w:b/>
          <w:bCs/>
          <w:color w:val="333333"/>
          <w:sz w:val="28"/>
          <w:szCs w:val="28"/>
        </w:rPr>
        <w:t> </w:t>
      </w:r>
      <w:r w:rsidRPr="00810683">
        <w:rPr>
          <w:sz w:val="28"/>
          <w:szCs w:val="28"/>
        </w:rPr>
        <w:t>Дети стоят врассыпную на одном конце площадки –  они «птицы». На другом конце площадки разложены кирпичики. По сигналу воспитателя «птицы улетают» птицы летят, расправив крылья (дети, подняв руки в стороны, бегают по всей площадке). По сигналу «Буря» птицы летят к деревьям – скрываются на них от бури. Когда воспитатель говорит: «Буря прекратилась», птицы спускаются спокойно с деревьев (кирпичиков) и продолжают свой путь.</w:t>
      </w: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before="45" w:after="45" w:line="288" w:lineRule="atLeast"/>
        <w:ind w:firstLine="708"/>
        <w:jc w:val="both"/>
        <w:rPr>
          <w:sz w:val="28"/>
          <w:szCs w:val="28"/>
        </w:rPr>
      </w:pPr>
      <w:r w:rsidRPr="00810683">
        <w:rPr>
          <w:b/>
          <w:sz w:val="28"/>
          <w:szCs w:val="28"/>
        </w:rPr>
        <w:t>Воспитатель:</w:t>
      </w:r>
      <w:r w:rsidRPr="00810683">
        <w:rPr>
          <w:sz w:val="28"/>
          <w:szCs w:val="28"/>
        </w:rPr>
        <w:t xml:space="preserve"> не будем больше задерживаться, идем дальше. Следующая остановка у клумбы с цветами.</w:t>
      </w: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ab/>
        <w:t>Весной еще не все растения высажены на клумбу, потому что ночью бывает холодно. На клумбе только вскопали землю для посадки цветов. Дети, а вы знаете, для чего вскапывают землю на клумбе? (Чтобы земля была мягкая, тогда растению легче будет расти, чтобы к корням поступал воздух и вода) Посмотрите на нашу клумбу и скажите мне, какие цветы уже появились у нас? (Ответы детей) Опишите листочки и бутоны – какие они? (Дети описывают внешний вид цветов). А теперь я хочу проверить, насколько вы были внимательны. Я буду вам загадывать загадки о цветах, а вы мне подскажите есть ли такие цветы на нашей клумбе.</w:t>
      </w: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before="45" w:after="45" w:line="288" w:lineRule="atLeast"/>
        <w:jc w:val="center"/>
        <w:rPr>
          <w:sz w:val="28"/>
          <w:szCs w:val="28"/>
        </w:rPr>
      </w:pPr>
      <w:r w:rsidRPr="00810683">
        <w:rPr>
          <w:b/>
          <w:sz w:val="28"/>
          <w:szCs w:val="28"/>
        </w:rPr>
        <w:lastRenderedPageBreak/>
        <w:t>Загадки.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1. Белые горошки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 xml:space="preserve">На зелёной ножке. </w:t>
      </w:r>
      <w:r w:rsidRPr="00810683">
        <w:rPr>
          <w:b/>
          <w:sz w:val="28"/>
          <w:szCs w:val="28"/>
        </w:rPr>
        <w:t>(ландыш)</w:t>
      </w:r>
      <w:r w:rsidRPr="00810683">
        <w:rPr>
          <w:sz w:val="28"/>
          <w:szCs w:val="28"/>
        </w:rPr>
        <w:t xml:space="preserve"> 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2. Я шариком пушистым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Белею в поле чистом,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А дунул ветерок —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  <w:r w:rsidRPr="00810683">
        <w:rPr>
          <w:sz w:val="28"/>
          <w:szCs w:val="28"/>
        </w:rPr>
        <w:t xml:space="preserve">Остался стебелёк. </w:t>
      </w:r>
      <w:r w:rsidRPr="00810683">
        <w:rPr>
          <w:b/>
          <w:sz w:val="28"/>
          <w:szCs w:val="28"/>
        </w:rPr>
        <w:t xml:space="preserve">(одуванчик) 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3.Замечательный цветок,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Он как яркий огонек,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Пышный, важный, словно пан,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  <w:r w:rsidRPr="00810683">
        <w:rPr>
          <w:sz w:val="28"/>
          <w:szCs w:val="28"/>
        </w:rPr>
        <w:t xml:space="preserve">Распускается... </w:t>
      </w:r>
      <w:r w:rsidRPr="00810683">
        <w:rPr>
          <w:b/>
          <w:sz w:val="28"/>
          <w:szCs w:val="28"/>
        </w:rPr>
        <w:t>(тюльпан)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4. Пробивался сквозь снежок,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Удивительный росток.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Самый первый, самый нежный,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  <w:r w:rsidRPr="00810683">
        <w:rPr>
          <w:sz w:val="28"/>
          <w:szCs w:val="28"/>
        </w:rPr>
        <w:t>Самый бархатный цветок! (</w:t>
      </w:r>
      <w:r w:rsidRPr="00810683">
        <w:rPr>
          <w:b/>
          <w:sz w:val="28"/>
          <w:szCs w:val="28"/>
        </w:rPr>
        <w:t>подснежник)</w:t>
      </w:r>
    </w:p>
    <w:p w:rsidR="00180717" w:rsidRPr="00810683" w:rsidRDefault="00180717" w:rsidP="00180717">
      <w:pPr>
        <w:spacing w:line="288" w:lineRule="atLeast"/>
        <w:jc w:val="both"/>
        <w:rPr>
          <w:b/>
          <w:sz w:val="28"/>
          <w:szCs w:val="28"/>
        </w:rPr>
      </w:pP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5. Есть у весеннего цветка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Приметы, чтоб не ошибиться: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Листик — как у чеснока,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А корона — как у принца! (</w:t>
      </w:r>
      <w:r w:rsidRPr="00810683">
        <w:rPr>
          <w:b/>
          <w:sz w:val="28"/>
          <w:szCs w:val="28"/>
        </w:rPr>
        <w:t>нарцисс)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6. То фиолетовый, то голубой,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Он на опушке встречался с тобой.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Названье ему очень звонкое дали,</w:t>
      </w:r>
    </w:p>
    <w:p w:rsidR="00180717" w:rsidRPr="00810683" w:rsidRDefault="00180717" w:rsidP="00180717">
      <w:pPr>
        <w:spacing w:line="288" w:lineRule="atLeast"/>
        <w:jc w:val="both"/>
        <w:rPr>
          <w:sz w:val="28"/>
          <w:szCs w:val="28"/>
        </w:rPr>
      </w:pPr>
      <w:r w:rsidRPr="00810683">
        <w:rPr>
          <w:sz w:val="28"/>
          <w:szCs w:val="28"/>
        </w:rPr>
        <w:t>Но только звенеть он сумеет едва ли. (</w:t>
      </w:r>
      <w:r w:rsidRPr="00810683">
        <w:rPr>
          <w:b/>
          <w:sz w:val="28"/>
          <w:szCs w:val="28"/>
        </w:rPr>
        <w:t>колокольчик)</w:t>
      </w: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  <w:r w:rsidRPr="00810683">
        <w:rPr>
          <w:sz w:val="28"/>
          <w:szCs w:val="28"/>
        </w:rPr>
        <w:t>7. Вырос он под солнцем жгучим </w:t>
      </w:r>
      <w:r w:rsidRPr="00810683">
        <w:rPr>
          <w:sz w:val="28"/>
          <w:szCs w:val="28"/>
        </w:rPr>
        <w:br/>
        <w:t>Толстым, сочным и колючим. </w:t>
      </w:r>
      <w:r w:rsidRPr="00810683">
        <w:rPr>
          <w:b/>
          <w:iCs/>
          <w:sz w:val="28"/>
          <w:szCs w:val="28"/>
        </w:rPr>
        <w:t>(кактус)</w:t>
      </w:r>
    </w:p>
    <w:p w:rsidR="00180717" w:rsidRPr="00810683" w:rsidRDefault="00180717" w:rsidP="00180717">
      <w:pPr>
        <w:spacing w:before="45" w:after="45" w:line="288" w:lineRule="atLeast"/>
        <w:jc w:val="both"/>
        <w:rPr>
          <w:sz w:val="28"/>
          <w:szCs w:val="28"/>
        </w:rPr>
      </w:pP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  <w:r w:rsidRPr="00810683">
        <w:rPr>
          <w:sz w:val="28"/>
          <w:szCs w:val="28"/>
        </w:rPr>
        <w:t>8. Мы сплетем веночки летом</w:t>
      </w: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  <w:r w:rsidRPr="00810683">
        <w:rPr>
          <w:sz w:val="28"/>
          <w:szCs w:val="28"/>
        </w:rPr>
        <w:t>Для Оксаны, Маши, Светы,</w:t>
      </w: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  <w:r w:rsidRPr="00810683">
        <w:rPr>
          <w:sz w:val="28"/>
          <w:szCs w:val="28"/>
        </w:rPr>
        <w:t>Для Алёнки, двух Наташек.</w:t>
      </w: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  <w:r w:rsidRPr="00810683">
        <w:rPr>
          <w:sz w:val="28"/>
          <w:szCs w:val="28"/>
        </w:rPr>
        <w:t>Все веночки - из</w:t>
      </w:r>
      <w:r w:rsidRPr="00810683">
        <w:rPr>
          <w:b/>
          <w:sz w:val="28"/>
          <w:szCs w:val="28"/>
        </w:rPr>
        <w:t>... (ромашек)</w:t>
      </w:r>
    </w:p>
    <w:p w:rsidR="00180717" w:rsidRPr="00810683" w:rsidRDefault="00180717" w:rsidP="00180717">
      <w:pPr>
        <w:spacing w:before="45" w:after="45" w:line="288" w:lineRule="atLeast"/>
        <w:rPr>
          <w:sz w:val="28"/>
          <w:szCs w:val="28"/>
        </w:rPr>
      </w:pPr>
    </w:p>
    <w:p w:rsidR="00180717" w:rsidRPr="00810683" w:rsidRDefault="00180717" w:rsidP="00180717">
      <w:pPr>
        <w:ind w:firstLine="708"/>
        <w:jc w:val="both"/>
        <w:rPr>
          <w:sz w:val="28"/>
          <w:szCs w:val="28"/>
        </w:rPr>
      </w:pPr>
    </w:p>
    <w:p w:rsidR="00180717" w:rsidRPr="00810683" w:rsidRDefault="00180717" w:rsidP="00180717">
      <w:pPr>
        <w:rPr>
          <w:b/>
          <w:iCs/>
          <w:sz w:val="28"/>
          <w:szCs w:val="28"/>
        </w:rPr>
      </w:pPr>
      <w:r w:rsidRPr="00810683">
        <w:rPr>
          <w:sz w:val="28"/>
          <w:szCs w:val="28"/>
        </w:rPr>
        <w:t>9. Много лепесточков острых - </w:t>
      </w:r>
      <w:r w:rsidRPr="00810683">
        <w:rPr>
          <w:sz w:val="28"/>
          <w:szCs w:val="28"/>
        </w:rPr>
        <w:br/>
        <w:t>Красных, желтых, белых, пестрых. </w:t>
      </w:r>
      <w:r w:rsidRPr="00810683">
        <w:rPr>
          <w:sz w:val="28"/>
          <w:szCs w:val="28"/>
        </w:rPr>
        <w:br/>
        <w:t>На меня ты погляди-ка, </w:t>
      </w:r>
      <w:r w:rsidRPr="00810683">
        <w:rPr>
          <w:sz w:val="28"/>
          <w:szCs w:val="28"/>
        </w:rPr>
        <w:br/>
        <w:t xml:space="preserve">Называюсь я...  </w:t>
      </w:r>
      <w:r w:rsidRPr="00810683">
        <w:rPr>
          <w:b/>
          <w:iCs/>
          <w:sz w:val="28"/>
          <w:szCs w:val="28"/>
        </w:rPr>
        <w:t>(гвоздика)</w:t>
      </w:r>
    </w:p>
    <w:p w:rsidR="00180717" w:rsidRPr="00810683" w:rsidRDefault="00180717" w:rsidP="00180717">
      <w:pPr>
        <w:rPr>
          <w:b/>
          <w:iCs/>
          <w:sz w:val="28"/>
          <w:szCs w:val="28"/>
        </w:rPr>
      </w:pPr>
    </w:p>
    <w:p w:rsidR="00180717" w:rsidRPr="00810683" w:rsidRDefault="00180717" w:rsidP="00180717">
      <w:pPr>
        <w:rPr>
          <w:iCs/>
          <w:sz w:val="28"/>
          <w:szCs w:val="28"/>
        </w:rPr>
      </w:pPr>
      <w:r w:rsidRPr="00810683">
        <w:rPr>
          <w:iCs/>
          <w:sz w:val="28"/>
          <w:szCs w:val="28"/>
        </w:rPr>
        <w:lastRenderedPageBreak/>
        <w:t>10.</w:t>
      </w:r>
      <w:r w:rsidRPr="00810683"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</w:t>
      </w:r>
      <w:r w:rsidRPr="00810683">
        <w:rPr>
          <w:iCs/>
          <w:sz w:val="28"/>
          <w:szCs w:val="28"/>
        </w:rPr>
        <w:t>Цветочек этот голубой</w:t>
      </w:r>
      <w:r w:rsidRPr="00810683">
        <w:rPr>
          <w:iCs/>
          <w:sz w:val="28"/>
          <w:szCs w:val="28"/>
        </w:rPr>
        <w:br/>
        <w:t>Напоминает нам с тобой</w:t>
      </w:r>
      <w:r w:rsidRPr="00810683">
        <w:rPr>
          <w:iCs/>
          <w:sz w:val="28"/>
          <w:szCs w:val="28"/>
        </w:rPr>
        <w:br/>
        <w:t>О небе — чистом-чистом,</w:t>
      </w:r>
      <w:r w:rsidRPr="00810683">
        <w:rPr>
          <w:iCs/>
          <w:sz w:val="28"/>
          <w:szCs w:val="28"/>
        </w:rPr>
        <w:br/>
        <w:t xml:space="preserve">И солнышке лучистом!  </w:t>
      </w:r>
      <w:r w:rsidRPr="00810683">
        <w:rPr>
          <w:b/>
          <w:iCs/>
          <w:sz w:val="28"/>
          <w:szCs w:val="28"/>
        </w:rPr>
        <w:t>(незабудка)</w:t>
      </w:r>
    </w:p>
    <w:p w:rsidR="00180717" w:rsidRPr="00810683" w:rsidRDefault="00180717" w:rsidP="00180717">
      <w:pPr>
        <w:rPr>
          <w:iCs/>
          <w:sz w:val="28"/>
          <w:szCs w:val="28"/>
        </w:rPr>
      </w:pPr>
    </w:p>
    <w:p w:rsidR="00180717" w:rsidRPr="00810683" w:rsidRDefault="00180717" w:rsidP="00180717">
      <w:pPr>
        <w:rPr>
          <w:b/>
          <w:iCs/>
          <w:sz w:val="28"/>
          <w:szCs w:val="28"/>
        </w:rPr>
      </w:pPr>
      <w:r w:rsidRPr="00810683">
        <w:rPr>
          <w:iCs/>
          <w:sz w:val="28"/>
          <w:szCs w:val="28"/>
        </w:rPr>
        <w:t>11.</w:t>
      </w:r>
      <w:r w:rsidRPr="00810683"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</w:t>
      </w:r>
      <w:r w:rsidRPr="00810683">
        <w:rPr>
          <w:iCs/>
          <w:sz w:val="28"/>
          <w:szCs w:val="28"/>
        </w:rPr>
        <w:t>Этот цветок распускается в мае, </w:t>
      </w:r>
      <w:r w:rsidRPr="00810683">
        <w:rPr>
          <w:iCs/>
          <w:sz w:val="28"/>
          <w:szCs w:val="28"/>
        </w:rPr>
        <w:br/>
        <w:t>Белые бусинки он одевает. </w:t>
      </w:r>
      <w:r w:rsidRPr="00810683">
        <w:rPr>
          <w:b/>
          <w:iCs/>
          <w:sz w:val="28"/>
          <w:szCs w:val="28"/>
        </w:rPr>
        <w:t>(ландыш)</w:t>
      </w:r>
    </w:p>
    <w:p w:rsidR="00180717" w:rsidRPr="00810683" w:rsidRDefault="00180717" w:rsidP="00180717">
      <w:pPr>
        <w:rPr>
          <w:b/>
          <w:i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</w:tblGrid>
      <w:tr w:rsidR="00180717" w:rsidRPr="00810683" w:rsidTr="00137884">
        <w:tc>
          <w:tcPr>
            <w:tcW w:w="3495" w:type="dxa"/>
            <w:shd w:val="clear" w:color="auto" w:fill="FFFFFF"/>
            <w:vAlign w:val="center"/>
          </w:tcPr>
          <w:p w:rsidR="00180717" w:rsidRPr="00810683" w:rsidRDefault="00180717" w:rsidP="00137884">
            <w:pPr>
              <w:rPr>
                <w:iCs/>
                <w:sz w:val="28"/>
                <w:szCs w:val="28"/>
              </w:rPr>
            </w:pPr>
            <w:r w:rsidRPr="00810683">
              <w:rPr>
                <w:iCs/>
                <w:sz w:val="28"/>
                <w:szCs w:val="28"/>
              </w:rPr>
              <w:t>12. Из луковки вырос,</w:t>
            </w:r>
            <w:r w:rsidRPr="00810683">
              <w:rPr>
                <w:iCs/>
                <w:sz w:val="28"/>
                <w:szCs w:val="28"/>
              </w:rPr>
              <w:br/>
              <w:t>Но в пищу негож.</w:t>
            </w:r>
            <w:r w:rsidRPr="00810683">
              <w:rPr>
                <w:iCs/>
                <w:sz w:val="28"/>
                <w:szCs w:val="28"/>
              </w:rPr>
              <w:br/>
              <w:t>На яркий стаканчик</w:t>
            </w:r>
            <w:r w:rsidRPr="00810683">
              <w:rPr>
                <w:iCs/>
                <w:sz w:val="28"/>
                <w:szCs w:val="28"/>
              </w:rPr>
              <w:br/>
              <w:t xml:space="preserve">Цветок тот похож. </w:t>
            </w:r>
            <w:r w:rsidRPr="00810683">
              <w:rPr>
                <w:b/>
                <w:iCs/>
                <w:sz w:val="28"/>
                <w:szCs w:val="28"/>
              </w:rPr>
              <w:t>(тюльпан)</w:t>
            </w:r>
          </w:p>
        </w:tc>
      </w:tr>
      <w:tr w:rsidR="00180717" w:rsidRPr="00810683" w:rsidTr="00137884">
        <w:trPr>
          <w:trHeight w:val="495"/>
        </w:trPr>
        <w:tc>
          <w:tcPr>
            <w:tcW w:w="3495" w:type="dxa"/>
            <w:shd w:val="clear" w:color="auto" w:fill="FFFFFF"/>
            <w:vAlign w:val="center"/>
          </w:tcPr>
          <w:p w:rsidR="00180717" w:rsidRPr="00810683" w:rsidRDefault="00180717" w:rsidP="00137884">
            <w:pPr>
              <w:snapToGrid w:val="0"/>
              <w:rPr>
                <w:iCs/>
                <w:sz w:val="28"/>
                <w:szCs w:val="28"/>
              </w:rPr>
            </w:pPr>
          </w:p>
        </w:tc>
      </w:tr>
    </w:tbl>
    <w:p w:rsidR="00180717" w:rsidRPr="00810683" w:rsidRDefault="00180717" w:rsidP="00180717">
      <w:pPr>
        <w:ind w:firstLine="708"/>
        <w:jc w:val="both"/>
        <w:rPr>
          <w:iCs/>
          <w:sz w:val="28"/>
          <w:szCs w:val="28"/>
        </w:rPr>
      </w:pPr>
      <w:r w:rsidRPr="00810683">
        <w:rPr>
          <w:b/>
          <w:iCs/>
          <w:sz w:val="28"/>
          <w:szCs w:val="28"/>
        </w:rPr>
        <w:t xml:space="preserve">Воспитатель: </w:t>
      </w:r>
      <w:r w:rsidRPr="00810683">
        <w:rPr>
          <w:iCs/>
          <w:sz w:val="28"/>
          <w:szCs w:val="28"/>
        </w:rPr>
        <w:t>вот такое увлекательное путешествие мы сегодня совершили по экологической тропе. Летом мы снова погуляем здесь и посмотрим, какие изменения произойдут в природе.</w:t>
      </w:r>
    </w:p>
    <w:p w:rsidR="00180717" w:rsidRPr="00810683" w:rsidRDefault="00180717" w:rsidP="00180717">
      <w:pPr>
        <w:jc w:val="both"/>
        <w:rPr>
          <w:iCs/>
          <w:sz w:val="28"/>
          <w:szCs w:val="28"/>
        </w:rPr>
      </w:pPr>
    </w:p>
    <w:p w:rsidR="00180717" w:rsidRPr="00810683" w:rsidRDefault="00180717" w:rsidP="00180717">
      <w:pPr>
        <w:jc w:val="center"/>
        <w:rPr>
          <w:iCs/>
          <w:sz w:val="28"/>
          <w:szCs w:val="28"/>
        </w:rPr>
      </w:pPr>
      <w:r w:rsidRPr="00810683">
        <w:rPr>
          <w:iCs/>
          <w:sz w:val="28"/>
          <w:szCs w:val="28"/>
        </w:rPr>
        <w:t>(Дети заходят в группу)</w:t>
      </w:r>
    </w:p>
    <w:p w:rsidR="00180717" w:rsidRPr="00810683" w:rsidRDefault="00180717" w:rsidP="00180717">
      <w:pPr>
        <w:jc w:val="center"/>
        <w:rPr>
          <w:iCs/>
          <w:sz w:val="28"/>
          <w:szCs w:val="28"/>
        </w:rPr>
      </w:pPr>
    </w:p>
    <w:p w:rsidR="00180717" w:rsidRPr="00810683" w:rsidRDefault="009D75E6" w:rsidP="009D75E6">
      <w:pPr>
        <w:rPr>
          <w:iCs/>
          <w:sz w:val="28"/>
          <w:szCs w:val="28"/>
        </w:rPr>
      </w:pPr>
      <w:r w:rsidRPr="00810683">
        <w:rPr>
          <w:iCs/>
          <w:sz w:val="28"/>
          <w:szCs w:val="28"/>
        </w:rPr>
        <w:t>Использовала источник</w:t>
      </w:r>
      <w:r w:rsidR="00810683" w:rsidRPr="00810683">
        <w:rPr>
          <w:iCs/>
          <w:sz w:val="28"/>
          <w:szCs w:val="28"/>
        </w:rPr>
        <w:t>и</w:t>
      </w:r>
      <w:r w:rsidRPr="00810683">
        <w:rPr>
          <w:iCs/>
          <w:sz w:val="28"/>
          <w:szCs w:val="28"/>
        </w:rPr>
        <w:t>: интернет-ресурс</w:t>
      </w:r>
      <w:r w:rsidR="009B553D">
        <w:rPr>
          <w:iCs/>
          <w:sz w:val="28"/>
          <w:szCs w:val="28"/>
        </w:rPr>
        <w:t>ы</w:t>
      </w:r>
      <w:r w:rsidR="00810683" w:rsidRPr="00810683">
        <w:rPr>
          <w:iCs/>
          <w:sz w:val="28"/>
          <w:szCs w:val="28"/>
        </w:rPr>
        <w:t>.</w:t>
      </w:r>
    </w:p>
    <w:p w:rsidR="00180717" w:rsidRPr="00810683" w:rsidRDefault="00180717" w:rsidP="00180717">
      <w:pPr>
        <w:jc w:val="center"/>
        <w:rPr>
          <w:iCs/>
          <w:sz w:val="28"/>
          <w:szCs w:val="28"/>
        </w:rPr>
      </w:pPr>
    </w:p>
    <w:p w:rsidR="00141C42" w:rsidRPr="00810683" w:rsidRDefault="00141C42"/>
    <w:sectPr w:rsidR="00141C42" w:rsidRPr="0081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6"/>
    <w:rsid w:val="00100805"/>
    <w:rsid w:val="00141C42"/>
    <w:rsid w:val="00180717"/>
    <w:rsid w:val="00810683"/>
    <w:rsid w:val="009B553D"/>
    <w:rsid w:val="009D1769"/>
    <w:rsid w:val="009D75E6"/>
    <w:rsid w:val="009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E4E7-8DE0-4F8D-AB42-29C3D4B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7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17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932D-8C66-4BBD-8A1D-255A912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2018-01-26T10:26:00Z</cp:lastPrinted>
  <dcterms:created xsi:type="dcterms:W3CDTF">2018-01-26T09:59:00Z</dcterms:created>
  <dcterms:modified xsi:type="dcterms:W3CDTF">2018-01-29T12:21:00Z</dcterms:modified>
</cp:coreProperties>
</file>