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7B2367" w:rsidRPr="007B2367" w:rsidTr="007B2367">
        <w:tc>
          <w:tcPr>
            <w:tcW w:w="4749" w:type="dxa"/>
            <w:hideMark/>
          </w:tcPr>
          <w:p w:rsidR="007B2367" w:rsidRPr="007B2367" w:rsidRDefault="007B2367" w:rsidP="007B2367">
            <w:pPr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Принято </w:t>
            </w:r>
          </w:p>
          <w:p w:rsidR="007B2367" w:rsidRPr="007B2367" w:rsidRDefault="007B2367" w:rsidP="007B2367">
            <w:pPr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на заседании педагогического совета</w:t>
            </w:r>
          </w:p>
          <w:p w:rsidR="007B2367" w:rsidRPr="007B2367" w:rsidRDefault="007B2367" w:rsidP="007B2367">
            <w:pPr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МДОУ  </w:t>
            </w:r>
          </w:p>
          <w:p w:rsidR="007B2367" w:rsidRPr="007B2367" w:rsidRDefault="007B2367" w:rsidP="007B2367">
            <w:pPr>
              <w:spacing w:after="160" w:line="240" w:lineRule="auto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Протокол № 1 от «21» сентября 2017 г.</w:t>
            </w:r>
          </w:p>
        </w:tc>
        <w:tc>
          <w:tcPr>
            <w:tcW w:w="4822" w:type="dxa"/>
            <w:hideMark/>
          </w:tcPr>
          <w:p w:rsidR="007B2367" w:rsidRPr="007B2367" w:rsidRDefault="007B2367" w:rsidP="007B2367">
            <w:pPr>
              <w:spacing w:after="16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Утверждаю: </w:t>
            </w:r>
          </w:p>
          <w:p w:rsidR="007B2367" w:rsidRPr="007B2367" w:rsidRDefault="007B2367" w:rsidP="007B2367">
            <w:pPr>
              <w:spacing w:after="1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Заведующий МДОУ  </w:t>
            </w:r>
          </w:p>
          <w:p w:rsidR="007B2367" w:rsidRPr="007B2367" w:rsidRDefault="007B2367" w:rsidP="007B2367">
            <w:pPr>
              <w:spacing w:after="16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</w:pP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__________ </w:t>
            </w:r>
            <w:proofErr w:type="spellStart"/>
            <w:r w:rsidRPr="007B2367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>С.В.Тихонова</w:t>
            </w:r>
            <w:proofErr w:type="spellEnd"/>
            <w:r w:rsidRPr="007B2367">
              <w:rPr>
                <w:rFonts w:ascii="Times New Roman" w:eastAsia="Calibri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7B2367" w:rsidRPr="007B2367" w:rsidRDefault="007B2367" w:rsidP="007B2367">
            <w:pPr>
              <w:spacing w:after="160" w:line="240" w:lineRule="auto"/>
              <w:jc w:val="right"/>
              <w:outlineLvl w:val="0"/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</w:pP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 xml:space="preserve">Приказ № </w:t>
            </w: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  <w:u w:val="single"/>
              </w:rPr>
              <w:t xml:space="preserve">65 </w:t>
            </w:r>
            <w:r w:rsidRPr="007B2367">
              <w:rPr>
                <w:rFonts w:ascii="Times New Roman" w:eastAsia="Calibri" w:hAnsi="Times New Roman" w:cs="Times New Roman"/>
                <w:bCs/>
                <w:kern w:val="36"/>
                <w:sz w:val="26"/>
                <w:szCs w:val="26"/>
              </w:rPr>
              <w:t>от «21» сентября 2017г.</w:t>
            </w:r>
          </w:p>
        </w:tc>
      </w:tr>
    </w:tbl>
    <w:p w:rsidR="00A01E88" w:rsidRPr="007B2367" w:rsidRDefault="00A01E88" w:rsidP="007B2367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A01E88" w:rsidRDefault="00A01E88" w:rsidP="009838A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EC130C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ПОЛОЖЕНИЕ</w:t>
      </w:r>
    </w:p>
    <w:p w:rsidR="00EC130C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 учебно-опытном участке</w:t>
      </w:r>
    </w:p>
    <w:p w:rsidR="00EC130C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EC130C" w:rsidRPr="009838A1" w:rsidRDefault="00EC130C" w:rsidP="00EC13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b/>
          <w:bCs/>
          <w:color w:val="000000"/>
          <w:sz w:val="28"/>
          <w:szCs w:val="28"/>
        </w:rPr>
        <w:t>Назначение учебно-опытного участка.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Учебно-опытны</w:t>
      </w:r>
      <w:r w:rsidR="00B122CD" w:rsidRPr="009838A1">
        <w:rPr>
          <w:color w:val="000000"/>
          <w:sz w:val="28"/>
          <w:szCs w:val="28"/>
        </w:rPr>
        <w:t>й</w:t>
      </w:r>
      <w:r w:rsidRPr="009838A1">
        <w:rPr>
          <w:color w:val="000000"/>
          <w:sz w:val="28"/>
          <w:szCs w:val="28"/>
        </w:rPr>
        <w:t xml:space="preserve"> участк</w:t>
      </w:r>
      <w:r w:rsidR="009838A1">
        <w:rPr>
          <w:color w:val="000000"/>
          <w:sz w:val="28"/>
          <w:szCs w:val="28"/>
        </w:rPr>
        <w:t>е</w:t>
      </w:r>
      <w:r w:rsidRPr="009838A1">
        <w:rPr>
          <w:color w:val="000000"/>
          <w:sz w:val="28"/>
          <w:szCs w:val="28"/>
        </w:rPr>
        <w:t xml:space="preserve"> (УОУ) создаются в МДОУ № </w:t>
      </w:r>
      <w:r w:rsidR="00B122CD" w:rsidRPr="009838A1">
        <w:rPr>
          <w:color w:val="000000"/>
          <w:sz w:val="28"/>
          <w:szCs w:val="28"/>
        </w:rPr>
        <w:t>21 «Ласточка» ЯМР</w:t>
      </w:r>
      <w:r w:rsidRPr="009838A1">
        <w:rPr>
          <w:color w:val="000000"/>
          <w:sz w:val="28"/>
          <w:szCs w:val="28"/>
        </w:rPr>
        <w:t> для проведения познавательно-исследовательской деятельности в ДОУ в соответствии с основной образовательной программой дошкольного образования. На УОУ также проводится опытническая, исследовательская работа, организуется трудовая деятельность дошкольников по выращиванию растений, уходу за ними.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Функционирование учебно-опытного участка ДОУ позволяет решать комплекс образовательных и воспитательных задач:</w:t>
      </w:r>
    </w:p>
    <w:p w:rsidR="00EC130C" w:rsidRPr="009838A1" w:rsidRDefault="00EC130C" w:rsidP="00EC1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формировать представление детей о многообразии растительного мира об особенностях существования растений, о взаимодействии человека и природы;</w:t>
      </w:r>
    </w:p>
    <w:p w:rsidR="00EC130C" w:rsidRPr="009838A1" w:rsidRDefault="00EC130C" w:rsidP="00EC1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развивать познавательно-исследовательскую деятельность, поддерживать проявление инициативы детей в самостоятельных наблюдениях, опытах, эвристических рассуждениях;</w:t>
      </w:r>
    </w:p>
    <w:p w:rsidR="00EC130C" w:rsidRPr="009838A1" w:rsidRDefault="00EC130C" w:rsidP="00EC1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обогащать самостоятельный опыт практической деятельности по уходу за растениями на УОУ;</w:t>
      </w:r>
    </w:p>
    <w:p w:rsidR="00EC130C" w:rsidRPr="009838A1" w:rsidRDefault="00EC130C" w:rsidP="00EC1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поддерживать детей в соблюдении экологических правил, вовлекая в элементарную природоохранную деятельность;</w:t>
      </w:r>
    </w:p>
    <w:p w:rsidR="00EC130C" w:rsidRPr="009838A1" w:rsidRDefault="00EC130C" w:rsidP="00EC1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выработка определенных умений и навыков, необходимых для работы с землей, привитие дошкольникам навыков выращивания растений, овладевать методами управления развитием растений;</w:t>
      </w:r>
    </w:p>
    <w:p w:rsidR="00EC130C" w:rsidRPr="009838A1" w:rsidRDefault="00EC130C" w:rsidP="00EC130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знакомство дошкольников с основными видами культурных, лекарственных, местных дикорастущих растений.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На учебно-опытном участке ДОУ организуется работа в соответствии с требованиями основной образовательной программы дошкольного образования.</w:t>
      </w:r>
    </w:p>
    <w:p w:rsidR="00EC130C" w:rsidRPr="009838A1" w:rsidRDefault="00EC130C" w:rsidP="00EC130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b/>
          <w:bCs/>
          <w:color w:val="000000"/>
          <w:sz w:val="28"/>
          <w:szCs w:val="28"/>
        </w:rPr>
        <w:t>Виды занятий и организационных форм на УОУ.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Занятия на участке могут иметь следующие формы:</w:t>
      </w:r>
    </w:p>
    <w:p w:rsidR="00EC130C" w:rsidRPr="009838A1" w:rsidRDefault="00B122CD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- </w:t>
      </w:r>
      <w:r w:rsidR="00EC130C" w:rsidRPr="009838A1">
        <w:rPr>
          <w:color w:val="000000"/>
          <w:sz w:val="28"/>
          <w:szCs w:val="28"/>
        </w:rPr>
        <w:t>Наблюдения: поиск ответов на вопросы, высказывания, суждения.</w:t>
      </w:r>
    </w:p>
    <w:p w:rsidR="00EC130C" w:rsidRPr="009838A1" w:rsidRDefault="00B122CD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- </w:t>
      </w:r>
      <w:r w:rsidR="00EC130C" w:rsidRPr="009838A1">
        <w:rPr>
          <w:color w:val="000000"/>
          <w:sz w:val="28"/>
          <w:szCs w:val="28"/>
        </w:rPr>
        <w:t>Практические занятия: обогащение самостоятельного опыта практической деятельности и освоение способов ухода за растениями.</w:t>
      </w:r>
    </w:p>
    <w:p w:rsidR="00EC130C" w:rsidRPr="009838A1" w:rsidRDefault="00B122CD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lastRenderedPageBreak/>
        <w:t xml:space="preserve">- </w:t>
      </w:r>
      <w:r w:rsidR="00EC130C" w:rsidRPr="009838A1">
        <w:rPr>
          <w:color w:val="000000"/>
          <w:sz w:val="28"/>
          <w:szCs w:val="28"/>
        </w:rPr>
        <w:t>Экскурсии: обогащения представлений детей о многообразии растительного мира.</w:t>
      </w:r>
    </w:p>
    <w:p w:rsidR="00EC130C" w:rsidRPr="009838A1" w:rsidRDefault="00B122CD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- </w:t>
      </w:r>
      <w:r w:rsidR="00EC130C" w:rsidRPr="009838A1">
        <w:rPr>
          <w:color w:val="000000"/>
          <w:sz w:val="28"/>
          <w:szCs w:val="28"/>
        </w:rPr>
        <w:t>Работы по уходу за растениями.</w:t>
      </w:r>
    </w:p>
    <w:p w:rsidR="00EC130C" w:rsidRPr="009838A1" w:rsidRDefault="00B122CD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- </w:t>
      </w:r>
      <w:r w:rsidR="00EC130C" w:rsidRPr="009838A1">
        <w:rPr>
          <w:color w:val="000000"/>
          <w:sz w:val="28"/>
          <w:szCs w:val="28"/>
        </w:rPr>
        <w:t>Экспериментирование: несложные опыты, проведение интересной, познавательно-исследовательской деятельности.</w:t>
      </w:r>
    </w:p>
    <w:p w:rsidR="00EC130C" w:rsidRPr="009838A1" w:rsidRDefault="00B122CD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- </w:t>
      </w:r>
      <w:r w:rsidR="00EC130C" w:rsidRPr="009838A1">
        <w:rPr>
          <w:color w:val="000000"/>
          <w:sz w:val="28"/>
          <w:szCs w:val="28"/>
        </w:rPr>
        <w:t>Работа по сбору урожая.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Практические занятия на участке преследуют следующие цели:</w:t>
      </w:r>
    </w:p>
    <w:p w:rsidR="00EC130C" w:rsidRPr="009838A1" w:rsidRDefault="00B122CD" w:rsidP="00B122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- </w:t>
      </w:r>
      <w:r w:rsidR="00EC130C" w:rsidRPr="009838A1">
        <w:rPr>
          <w:color w:val="000000"/>
          <w:sz w:val="28"/>
          <w:szCs w:val="28"/>
        </w:rPr>
        <w:t>Обеспечить дальнейшее развитие познавательных способностей дошкольников.</w:t>
      </w:r>
    </w:p>
    <w:p w:rsidR="00B122CD" w:rsidRPr="009838A1" w:rsidRDefault="00B122CD" w:rsidP="00B122C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- </w:t>
      </w:r>
      <w:r w:rsidR="00EC130C" w:rsidRPr="009838A1">
        <w:rPr>
          <w:color w:val="000000"/>
          <w:sz w:val="28"/>
          <w:szCs w:val="28"/>
        </w:rPr>
        <w:t>Помочь воспитанникам овладеть практическими навыками и умениями.</w:t>
      </w:r>
    </w:p>
    <w:p w:rsidR="00EC130C" w:rsidRPr="009838A1" w:rsidRDefault="00B122CD" w:rsidP="00B122CD">
      <w:pPr>
        <w:pStyle w:val="a3"/>
        <w:shd w:val="clear" w:color="auto" w:fill="FFFFFF"/>
        <w:spacing w:before="0" w:beforeAutospacing="0" w:after="0" w:afterAutospacing="0" w:line="294" w:lineRule="atLeast"/>
        <w:ind w:left="-284"/>
        <w:rPr>
          <w:rFonts w:ascii="Arial" w:hAnsi="Arial" w:cs="Arial"/>
          <w:color w:val="000000"/>
          <w:sz w:val="28"/>
          <w:szCs w:val="28"/>
        </w:rPr>
      </w:pPr>
      <w:r w:rsidRPr="009838A1">
        <w:rPr>
          <w:rFonts w:ascii="Arial" w:hAnsi="Arial" w:cs="Arial"/>
          <w:color w:val="000000"/>
          <w:sz w:val="28"/>
          <w:szCs w:val="28"/>
        </w:rPr>
        <w:t xml:space="preserve">3.  </w:t>
      </w:r>
      <w:r w:rsidR="00EC130C" w:rsidRPr="009838A1">
        <w:rPr>
          <w:b/>
          <w:bCs/>
          <w:color w:val="000000"/>
          <w:sz w:val="28"/>
          <w:szCs w:val="28"/>
        </w:rPr>
        <w:t>Основные направления деятельности</w:t>
      </w:r>
      <w:r w:rsidR="00EC130C" w:rsidRPr="009838A1">
        <w:rPr>
          <w:color w:val="000000"/>
          <w:sz w:val="28"/>
          <w:szCs w:val="28"/>
        </w:rPr>
        <w:t>: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Выращивание растений, наблюдения за их ростом и развитием, проведение опытов, уход за растениями.</w:t>
      </w:r>
    </w:p>
    <w:p w:rsidR="00EC130C" w:rsidRPr="009838A1" w:rsidRDefault="00EC130C" w:rsidP="00EC130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b/>
          <w:bCs/>
          <w:color w:val="000000"/>
          <w:sz w:val="28"/>
          <w:szCs w:val="28"/>
        </w:rPr>
        <w:t>Организация работы учебно-опытного участка.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Работа дошкольников на участке организуется в соответствии с планом.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План работы определяет </w:t>
      </w:r>
      <w:proofErr w:type="spellStart"/>
      <w:r w:rsidRPr="009838A1">
        <w:rPr>
          <w:color w:val="000000"/>
          <w:sz w:val="28"/>
          <w:szCs w:val="28"/>
        </w:rPr>
        <w:t>воспитательно</w:t>
      </w:r>
      <w:proofErr w:type="spellEnd"/>
      <w:r w:rsidRPr="009838A1">
        <w:rPr>
          <w:color w:val="000000"/>
          <w:sz w:val="28"/>
          <w:szCs w:val="28"/>
        </w:rPr>
        <w:t>-образовательные задачи работы на участке; перечень растений; практические работы, которые будут выполняться; опытнические работы; график проведения наблюдений и практических занятий; анализ работы; итоги работы.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Материальное обеспечение работы на участке: определение потребности в инвентаре и оборудовании, в посевном и посадочном материале, удобрениях, семенах и т.д.;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Закрепление ответственных за работу на участке воспитателей, младших воспитателей.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Использование материалов опытно-практической работы и продукции, выращенной на УОУ: для оборудования групп, изготовления наглядных пособий, коллекций, гербария.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К плану работу прилагается положение об УОУ, план-схема участка, дневники наблюдений и опытов.</w:t>
      </w:r>
    </w:p>
    <w:p w:rsidR="00EC130C" w:rsidRPr="009838A1" w:rsidRDefault="00EC130C" w:rsidP="00EC130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b/>
          <w:bCs/>
          <w:color w:val="000000"/>
          <w:sz w:val="28"/>
          <w:szCs w:val="28"/>
        </w:rPr>
        <w:t>Организация земельной площади дошкольного УОУ.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Учебно-опытный участок должен быть огорожен естественной изгородью, обеспечен водой для полива.</w:t>
      </w:r>
    </w:p>
    <w:p w:rsidR="00EC130C" w:rsidRPr="009838A1" w:rsidRDefault="00EC130C" w:rsidP="00EC130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b/>
          <w:bCs/>
          <w:color w:val="000000"/>
          <w:sz w:val="28"/>
          <w:szCs w:val="28"/>
        </w:rPr>
        <w:t>Содержание отделов на УОУ.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На учебно-опытном участке ДОУ организованы отделы:</w:t>
      </w:r>
    </w:p>
    <w:p w:rsidR="00EC130C" w:rsidRPr="009838A1" w:rsidRDefault="00EC130C" w:rsidP="00EC13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овощных культур;</w:t>
      </w:r>
    </w:p>
    <w:p w:rsidR="00EC130C" w:rsidRPr="009838A1" w:rsidRDefault="00EC130C" w:rsidP="00EC13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цветочно-декоративный (клумбы);</w:t>
      </w:r>
    </w:p>
    <w:p w:rsidR="00EC130C" w:rsidRPr="009838A1" w:rsidRDefault="00EC130C" w:rsidP="00EC130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декоративных кустарников и деревьев;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В каждом отделе может быть создана коллекция видов растений, соответствующая тематике отдела.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В состав УОУ входят подсобное помещение для хранения инвентаря.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Выбор культур для выращивания в тех или иных отделах учебно-опытного участка ДОУ определяется возрастными особенностями воспитанников, потребностями </w:t>
      </w:r>
      <w:proofErr w:type="spellStart"/>
      <w:r w:rsidRPr="009838A1">
        <w:rPr>
          <w:color w:val="000000"/>
          <w:sz w:val="28"/>
          <w:szCs w:val="28"/>
        </w:rPr>
        <w:t>воспитательно</w:t>
      </w:r>
      <w:proofErr w:type="spellEnd"/>
      <w:r w:rsidRPr="009838A1">
        <w:rPr>
          <w:color w:val="000000"/>
          <w:sz w:val="28"/>
          <w:szCs w:val="28"/>
        </w:rPr>
        <w:t>-образовательного процесса, природно-климатическими условиями.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b/>
          <w:bCs/>
          <w:color w:val="000000"/>
          <w:sz w:val="28"/>
          <w:szCs w:val="28"/>
        </w:rPr>
        <w:lastRenderedPageBreak/>
        <w:t>7. Руководство УОУ.</w:t>
      </w:r>
    </w:p>
    <w:p w:rsidR="00EC130C" w:rsidRPr="009838A1" w:rsidRDefault="00A01E88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Из числа педагогических работников МДОУ назначается заведующий УОУ, который </w:t>
      </w:r>
      <w:r w:rsidR="00EC130C" w:rsidRPr="009838A1">
        <w:rPr>
          <w:color w:val="000000"/>
          <w:sz w:val="28"/>
          <w:szCs w:val="28"/>
        </w:rPr>
        <w:t xml:space="preserve">несет </w:t>
      </w:r>
      <w:r w:rsidRPr="009838A1">
        <w:rPr>
          <w:color w:val="000000"/>
          <w:sz w:val="28"/>
          <w:szCs w:val="28"/>
        </w:rPr>
        <w:t>ответственност</w:t>
      </w:r>
      <w:r w:rsidR="00EC130C" w:rsidRPr="009838A1">
        <w:rPr>
          <w:color w:val="000000"/>
          <w:sz w:val="28"/>
          <w:szCs w:val="28"/>
        </w:rPr>
        <w:t>ь за состояние УОУ, осуществляет общее руководство работой на учебно-опытном участке, определяет обязанности воспитателей и вспомогательного персонала по организации работы на УОУ, привлечение родителей для оказания помощи в благоустройстве и выполнении работ на учебно-опытном участке.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Заведующий хозяйством отвечает за своевременное обеспечение УОУ инструментами, посевным и посадочным материалом, водой для полива растений.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Старший воспитатель обязан осуществлять контроль реализации плана работы на учебно-опытном участке.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Заведующая ДОУ несет непосредственную ответственность за состояние участка и содержание работы на нем; обеспечение санитарно-гигиенических норм, правил охраны труда и техники безопасности, правил пожарной безопасности.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Воспитатели, организуя работу на УОУ, обучают воспитанников правильным приемам работы, обеспечивают соблюдение безопасности и санитарно-гигиенических норм, а также осуществляют надзор за исправным состоянием и безопасностью эксплуатации оборудования, инвентаря.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Младший воспитатель осуществляет помощь при организации работ на УОУ.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b/>
          <w:bCs/>
          <w:color w:val="000000"/>
          <w:sz w:val="28"/>
          <w:szCs w:val="28"/>
        </w:rPr>
        <w:t>8. Организация работы воспитанников на УОУ.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 xml:space="preserve">Практические работы, наблюдения и опыты проводятся согласно плану </w:t>
      </w:r>
      <w:proofErr w:type="spellStart"/>
      <w:r w:rsidRPr="009838A1">
        <w:rPr>
          <w:color w:val="000000"/>
          <w:sz w:val="28"/>
          <w:szCs w:val="28"/>
        </w:rPr>
        <w:t>воспитательно</w:t>
      </w:r>
      <w:proofErr w:type="spellEnd"/>
      <w:r w:rsidRPr="009838A1">
        <w:rPr>
          <w:color w:val="000000"/>
          <w:sz w:val="28"/>
          <w:szCs w:val="28"/>
        </w:rPr>
        <w:t>-образовательной работы группы.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Воспитанники старшего возраста работают на закрепленной делянке, обеспечивая систематический уход за растениями, воспитанники младшего дошкольного возраста выполняют разовые трудовые поручения.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Работа на участке осуществляется в весенний, летний, осенний период.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b/>
          <w:bCs/>
          <w:color w:val="000000"/>
          <w:sz w:val="28"/>
          <w:szCs w:val="28"/>
        </w:rPr>
        <w:t>9. Подведение итогов работы дошкольного УОУ.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Ежегодно осенью после окончания уборки урожая, подводятся итоги работы на УОУ, организуются выставки продукции урожая, праздник «Урожая», организуются творческие конкурсы подделок из выращенных овощей. Результаты работы воспитанников и результаты сотворчества взрослых и детей используются в оформлении групповых помещений детского сада.</w:t>
      </w:r>
    </w:p>
    <w:p w:rsidR="00EC130C" w:rsidRPr="009838A1" w:rsidRDefault="00EC130C" w:rsidP="00EC130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838A1">
        <w:rPr>
          <w:color w:val="000000"/>
          <w:sz w:val="28"/>
          <w:szCs w:val="28"/>
        </w:rPr>
        <w:t>Лучшие экспонаты направляются на городские выставки, оформляются в качестве учебно-наглядных пособий.</w:t>
      </w:r>
    </w:p>
    <w:p w:rsidR="00C8392C" w:rsidRPr="009838A1" w:rsidRDefault="00C8392C">
      <w:pPr>
        <w:rPr>
          <w:sz w:val="28"/>
          <w:szCs w:val="28"/>
        </w:rPr>
      </w:pPr>
    </w:p>
    <w:sectPr w:rsidR="00C8392C" w:rsidRPr="009838A1" w:rsidSect="00C8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1596F"/>
    <w:multiLevelType w:val="multilevel"/>
    <w:tmpl w:val="413E6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21C0E"/>
    <w:multiLevelType w:val="multilevel"/>
    <w:tmpl w:val="115E9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D9D6703"/>
    <w:multiLevelType w:val="multilevel"/>
    <w:tmpl w:val="49B87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8B0ABF"/>
    <w:multiLevelType w:val="multilevel"/>
    <w:tmpl w:val="EE74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C297B"/>
    <w:multiLevelType w:val="multilevel"/>
    <w:tmpl w:val="0BECB2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B0016"/>
    <w:multiLevelType w:val="multilevel"/>
    <w:tmpl w:val="F8E87A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24D78"/>
    <w:multiLevelType w:val="multilevel"/>
    <w:tmpl w:val="58D6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097A67"/>
    <w:multiLevelType w:val="multilevel"/>
    <w:tmpl w:val="4BDEE7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30C"/>
    <w:rsid w:val="007B2367"/>
    <w:rsid w:val="009838A1"/>
    <w:rsid w:val="00A01E88"/>
    <w:rsid w:val="00B122CD"/>
    <w:rsid w:val="00C8392C"/>
    <w:rsid w:val="00E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BFA35-1460-41F8-B9A0-726BD42C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983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83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2020-08-20T14:45:00Z</dcterms:created>
  <dcterms:modified xsi:type="dcterms:W3CDTF">2020-08-21T08:46:00Z</dcterms:modified>
</cp:coreProperties>
</file>