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EB" w:rsidRPr="00C107EB" w:rsidRDefault="00C107EB" w:rsidP="00C107E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07EB">
        <w:rPr>
          <w:rFonts w:ascii="Times New Roman" w:hAnsi="Times New Roman" w:cs="Times New Roman"/>
          <w:b/>
          <w:sz w:val="28"/>
          <w:szCs w:val="28"/>
        </w:rPr>
        <w:t>Отчёт о выполнении плана по противодействию коррупции</w:t>
      </w:r>
    </w:p>
    <w:p w:rsidR="00C107EB" w:rsidRPr="00C107EB" w:rsidRDefault="00C107EB" w:rsidP="00C107E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EB">
        <w:rPr>
          <w:rFonts w:ascii="Times New Roman" w:hAnsi="Times New Roman" w:cs="Times New Roman"/>
          <w:b/>
          <w:sz w:val="28"/>
          <w:szCs w:val="28"/>
        </w:rPr>
        <w:t xml:space="preserve">в муниципальном дошкольном образовательном учреждении </w:t>
      </w:r>
    </w:p>
    <w:p w:rsidR="00C107EB" w:rsidRPr="00C107EB" w:rsidRDefault="00C107EB" w:rsidP="00C107E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EB">
        <w:rPr>
          <w:rFonts w:ascii="Times New Roman" w:hAnsi="Times New Roman" w:cs="Times New Roman"/>
          <w:b/>
          <w:sz w:val="28"/>
          <w:szCs w:val="28"/>
        </w:rPr>
        <w:t>№ 21 «Ласточка» ЯМР на 2019-2020 год</w:t>
      </w:r>
    </w:p>
    <w:bookmarkEnd w:id="0"/>
    <w:p w:rsidR="007775E1" w:rsidRPr="007775E1" w:rsidRDefault="007775E1" w:rsidP="007775E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плана по противодействию </w:t>
      </w:r>
      <w:r w:rsidRPr="007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детском саду проведены следующие мероприятия: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 назначении лица, ответственного за организацию работы по профилактике коррупционных правонарушений. Приказом № 3 п 3 от 28.01.201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ответственным лицом за организацию работы по профилактике коррупционных и иных правонарушений 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И.Ю.;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утверждены правовые акты в М</w:t>
      </w: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противодействию коррупции в детском саду: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противодействию коррупции в ДОУ,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ержденный приказом от 28.01.2019</w:t>
      </w: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 п 4.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и служебного поведения работников ДОУ, утвержденный приказом от 28.01.201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 п 5.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наличие в ДОУ Журнала учета сообщений о совершении коррупционных правонарушений работниками ДОУ.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функционирование сайта ДОУ в соответствии с приказом Федеральной службы по надзору в сфере образования и науки (</w:t>
      </w:r>
      <w:proofErr w:type="spellStart"/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29 мая 2014 г. №785 г. Москва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 для размещения на нем информации о деятельности ДОУ, правил приема воспитанников;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поддерживается обратная связь на сайте ДОО.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внутреннего контроля (согласно плана): законности формирования и расходования внебюджетных средств; распределения стимулирующей части фонда оплаты труда</w:t>
      </w:r>
    </w:p>
    <w:p w:rsidR="007775E1" w:rsidRPr="007775E1" w:rsidRDefault="007775E1" w:rsidP="007775E1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внутреннего контроля по организации питания, соблюдения прав участников образовательного процесса</w:t>
      </w:r>
    </w:p>
    <w:p w:rsidR="00570C0D" w:rsidRPr="00C107EB" w:rsidRDefault="00570C0D" w:rsidP="00C107EB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C107EB">
        <w:rPr>
          <w:sz w:val="28"/>
          <w:szCs w:val="28"/>
        </w:rPr>
        <w:t xml:space="preserve">Случаев коррупции в </w:t>
      </w:r>
      <w:r w:rsidR="00C107EB">
        <w:rPr>
          <w:sz w:val="28"/>
          <w:szCs w:val="28"/>
        </w:rPr>
        <w:t>М</w:t>
      </w:r>
      <w:r w:rsidRPr="00C107EB">
        <w:rPr>
          <w:sz w:val="28"/>
          <w:szCs w:val="28"/>
        </w:rPr>
        <w:t xml:space="preserve">ДОУ </w:t>
      </w:r>
      <w:r w:rsidR="00C107EB">
        <w:rPr>
          <w:sz w:val="28"/>
          <w:szCs w:val="28"/>
        </w:rPr>
        <w:t xml:space="preserve">№ 21 «Ласточка» </w:t>
      </w:r>
      <w:r w:rsidRPr="00C107EB">
        <w:rPr>
          <w:sz w:val="28"/>
          <w:szCs w:val="28"/>
        </w:rPr>
        <w:t>за 2019</w:t>
      </w:r>
      <w:r w:rsidR="00C107EB">
        <w:rPr>
          <w:sz w:val="28"/>
          <w:szCs w:val="28"/>
        </w:rPr>
        <w:t xml:space="preserve"> год</w:t>
      </w:r>
      <w:r w:rsidRPr="00C107EB">
        <w:rPr>
          <w:sz w:val="28"/>
          <w:szCs w:val="28"/>
        </w:rPr>
        <w:t xml:space="preserve"> зарегистрировано не было.</w:t>
      </w:r>
    </w:p>
    <w:p w:rsidR="00C107EB" w:rsidRDefault="00C107EB" w:rsidP="00C107EB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570C0D" w:rsidRPr="00C107EB" w:rsidRDefault="00570C0D" w:rsidP="00C107EB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C107EB">
        <w:rPr>
          <w:sz w:val="28"/>
          <w:szCs w:val="28"/>
        </w:rPr>
        <w:t>Ответственный работник по профилактике</w:t>
      </w:r>
    </w:p>
    <w:p w:rsidR="00570C0D" w:rsidRPr="00C107EB" w:rsidRDefault="00570C0D" w:rsidP="00C107EB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C107EB">
        <w:rPr>
          <w:sz w:val="28"/>
          <w:szCs w:val="28"/>
        </w:rPr>
        <w:t>коррупционных правонарушений     </w:t>
      </w:r>
      <w:r w:rsidR="00C107EB">
        <w:rPr>
          <w:sz w:val="28"/>
          <w:szCs w:val="28"/>
        </w:rPr>
        <w:t>             </w:t>
      </w:r>
      <w:proofErr w:type="spellStart"/>
      <w:r w:rsidR="007775E1">
        <w:rPr>
          <w:sz w:val="28"/>
          <w:szCs w:val="28"/>
        </w:rPr>
        <w:t>Ст.воспитатель</w:t>
      </w:r>
      <w:proofErr w:type="spellEnd"/>
      <w:r w:rsidR="007775E1">
        <w:rPr>
          <w:sz w:val="28"/>
          <w:szCs w:val="28"/>
        </w:rPr>
        <w:t xml:space="preserve"> Дубровина И.Ю.</w:t>
      </w:r>
    </w:p>
    <w:p w:rsidR="00570C0D" w:rsidRPr="00C107EB" w:rsidRDefault="00570C0D" w:rsidP="00C107EB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sz w:val="19"/>
          <w:szCs w:val="19"/>
        </w:rPr>
      </w:pPr>
      <w:r w:rsidRPr="00C107EB">
        <w:rPr>
          <w:rFonts w:ascii="Arial" w:hAnsi="Arial" w:cs="Arial"/>
          <w:sz w:val="19"/>
          <w:szCs w:val="19"/>
        </w:rPr>
        <w:t> </w:t>
      </w:r>
    </w:p>
    <w:p w:rsidR="00570C0D" w:rsidRPr="00C107EB" w:rsidRDefault="00570C0D" w:rsidP="00C107E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9"/>
          <w:szCs w:val="19"/>
        </w:rPr>
      </w:pPr>
      <w:r w:rsidRPr="00C107EB">
        <w:rPr>
          <w:sz w:val="28"/>
          <w:szCs w:val="28"/>
        </w:rPr>
        <w:t xml:space="preserve">От </w:t>
      </w:r>
      <w:r w:rsidR="00C107EB">
        <w:rPr>
          <w:sz w:val="28"/>
          <w:szCs w:val="28"/>
        </w:rPr>
        <w:t>18</w:t>
      </w:r>
      <w:r w:rsidRPr="00C107EB">
        <w:rPr>
          <w:sz w:val="28"/>
          <w:szCs w:val="28"/>
        </w:rPr>
        <w:t>.</w:t>
      </w:r>
      <w:r w:rsidR="00C107EB">
        <w:rPr>
          <w:sz w:val="28"/>
          <w:szCs w:val="28"/>
        </w:rPr>
        <w:t>12</w:t>
      </w:r>
      <w:r w:rsidRPr="00C107EB">
        <w:rPr>
          <w:sz w:val="28"/>
          <w:szCs w:val="28"/>
        </w:rPr>
        <w:t>. 2019г.</w:t>
      </w:r>
    </w:p>
    <w:p w:rsidR="00981DA7" w:rsidRPr="00C107EB" w:rsidRDefault="00981DA7" w:rsidP="00C107EB"/>
    <w:sectPr w:rsidR="00981DA7" w:rsidRPr="00C1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9F4"/>
    <w:multiLevelType w:val="hybridMultilevel"/>
    <w:tmpl w:val="37B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2"/>
    <w:rsid w:val="00570C0D"/>
    <w:rsid w:val="007775E1"/>
    <w:rsid w:val="00981DA7"/>
    <w:rsid w:val="00C107EB"/>
    <w:rsid w:val="00C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8261-DAB0-4DF5-A4A4-9FDCFA3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C0D"/>
    <w:rPr>
      <w:b/>
      <w:bCs/>
    </w:rPr>
  </w:style>
  <w:style w:type="paragraph" w:styleId="a5">
    <w:name w:val="List Paragraph"/>
    <w:basedOn w:val="a"/>
    <w:uiPriority w:val="34"/>
    <w:qFormat/>
    <w:rsid w:val="0077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2019-12-18T10:50:00Z</dcterms:created>
  <dcterms:modified xsi:type="dcterms:W3CDTF">2019-12-18T11:30:00Z</dcterms:modified>
</cp:coreProperties>
</file>